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48C" w:rsidRDefault="004B448C" w:rsidP="004B448C">
      <w:r>
        <w:rPr>
          <w:noProof/>
          <w:lang w:eastAsia="sk-SK"/>
        </w:rPr>
        <w:drawing>
          <wp:inline distT="0" distB="0" distL="0" distR="0">
            <wp:extent cx="5753100" cy="723900"/>
            <wp:effectExtent l="1905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448C" w:rsidRDefault="004B448C" w:rsidP="004B448C">
      <w:pPr>
        <w:jc w:val="center"/>
        <w:rPr>
          <w:rFonts w:ascii="Times New Roman" w:hAnsi="Times New Roman"/>
          <w:sz w:val="24"/>
          <w:szCs w:val="24"/>
        </w:rPr>
      </w:pPr>
    </w:p>
    <w:p w:rsidR="004B448C" w:rsidRPr="002E3F1A" w:rsidRDefault="004B448C" w:rsidP="004B448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:rsidR="004B448C" w:rsidRPr="00B440DB" w:rsidRDefault="004B448C" w:rsidP="004B448C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06"/>
        <w:gridCol w:w="4606"/>
      </w:tblGrid>
      <w:tr w:rsidR="004B448C" w:rsidRPr="007B6C7D" w:rsidTr="00346B59">
        <w:tc>
          <w:tcPr>
            <w:tcW w:w="4606" w:type="dxa"/>
          </w:tcPr>
          <w:p w:rsidR="004B448C" w:rsidRPr="007B6C7D" w:rsidRDefault="004B448C" w:rsidP="00346B59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Prioritná os</w:t>
            </w:r>
          </w:p>
        </w:tc>
        <w:tc>
          <w:tcPr>
            <w:tcW w:w="4606" w:type="dxa"/>
          </w:tcPr>
          <w:p w:rsidR="004B448C" w:rsidRPr="007B6C7D" w:rsidRDefault="004B448C" w:rsidP="00346B59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Vzdelávanie</w:t>
            </w:r>
          </w:p>
        </w:tc>
      </w:tr>
      <w:tr w:rsidR="004B448C" w:rsidRPr="007B6C7D" w:rsidTr="00346B59">
        <w:tc>
          <w:tcPr>
            <w:tcW w:w="4606" w:type="dxa"/>
          </w:tcPr>
          <w:p w:rsidR="004B448C" w:rsidRPr="007B6C7D" w:rsidRDefault="004B448C" w:rsidP="00346B59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6" w:type="dxa"/>
          </w:tcPr>
          <w:p w:rsidR="004B448C" w:rsidRPr="001620FF" w:rsidRDefault="004B448C" w:rsidP="00346B59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20FF">
              <w:rPr>
                <w:rFonts w:ascii="Times New Roman" w:hAnsi="Times New Roman"/>
              </w:rPr>
              <w:t xml:space="preserve">1.1.1 Zvýšiť </w:t>
            </w:r>
            <w:proofErr w:type="spellStart"/>
            <w:r w:rsidRPr="001620FF">
              <w:rPr>
                <w:rFonts w:ascii="Times New Roman" w:hAnsi="Times New Roman"/>
              </w:rPr>
              <w:t>inkluzívnosť</w:t>
            </w:r>
            <w:proofErr w:type="spellEnd"/>
            <w:r w:rsidRPr="001620FF">
              <w:rPr>
                <w:rFonts w:ascii="Times New Roman" w:hAnsi="Times New Roman"/>
              </w:rPr>
              <w:t xml:space="preserve"> a rovnaký prístup ku kvalitnému vzdelávaniu a zlepšiť výsledky a kompetencie detí a žiakov</w:t>
            </w:r>
          </w:p>
        </w:tc>
      </w:tr>
      <w:tr w:rsidR="004B448C" w:rsidRPr="007B6C7D" w:rsidTr="00346B59">
        <w:tc>
          <w:tcPr>
            <w:tcW w:w="4606" w:type="dxa"/>
          </w:tcPr>
          <w:p w:rsidR="004B448C" w:rsidRPr="007B6C7D" w:rsidRDefault="004B448C" w:rsidP="00346B59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Prijímateľ</w:t>
            </w:r>
          </w:p>
        </w:tc>
        <w:tc>
          <w:tcPr>
            <w:tcW w:w="4606" w:type="dxa"/>
          </w:tcPr>
          <w:p w:rsidR="004B448C" w:rsidRDefault="004B448C" w:rsidP="00346B5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Základná škola Sama Cambela, Školská 14, 976 13 Slovenská Ľupča</w:t>
            </w:r>
          </w:p>
        </w:tc>
      </w:tr>
      <w:tr w:rsidR="004B448C" w:rsidRPr="007B6C7D" w:rsidTr="00346B59">
        <w:tc>
          <w:tcPr>
            <w:tcW w:w="4606" w:type="dxa"/>
          </w:tcPr>
          <w:p w:rsidR="004B448C" w:rsidRPr="007B6C7D" w:rsidRDefault="004B448C" w:rsidP="00346B59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6" w:type="dxa"/>
          </w:tcPr>
          <w:p w:rsidR="004B448C" w:rsidRPr="00133874" w:rsidRDefault="004B448C" w:rsidP="00346B59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133874">
              <w:rPr>
                <w:rFonts w:ascii="Times New Roman" w:hAnsi="Times New Roman"/>
              </w:rPr>
              <w:t xml:space="preserve">Zvýšenie kvality vzdelávania na </w:t>
            </w:r>
            <w:r>
              <w:rPr>
                <w:rFonts w:ascii="Times New Roman" w:hAnsi="Times New Roman"/>
              </w:rPr>
              <w:t>ZŠ Sama Cambela v Slovenskej Ľupči</w:t>
            </w:r>
          </w:p>
        </w:tc>
      </w:tr>
      <w:tr w:rsidR="004B448C" w:rsidRPr="007B6C7D" w:rsidTr="00346B59">
        <w:tc>
          <w:tcPr>
            <w:tcW w:w="4606" w:type="dxa"/>
          </w:tcPr>
          <w:p w:rsidR="004B448C" w:rsidRPr="007B6C7D" w:rsidRDefault="004B448C" w:rsidP="00346B59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606" w:type="dxa"/>
          </w:tcPr>
          <w:p w:rsidR="004B448C" w:rsidRPr="00133874" w:rsidRDefault="004B448C" w:rsidP="00346B59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133874">
              <w:rPr>
                <w:rFonts w:ascii="Times New Roman" w:hAnsi="Times New Roman"/>
              </w:rPr>
              <w:t>312011R0</w:t>
            </w:r>
            <w:r>
              <w:rPr>
                <w:rFonts w:ascii="Times New Roman" w:hAnsi="Times New Roman"/>
              </w:rPr>
              <w:t>70</w:t>
            </w:r>
          </w:p>
        </w:tc>
      </w:tr>
      <w:tr w:rsidR="004B448C" w:rsidRPr="007B6C7D" w:rsidTr="00346B59">
        <w:tc>
          <w:tcPr>
            <w:tcW w:w="4606" w:type="dxa"/>
          </w:tcPr>
          <w:p w:rsidR="004B448C" w:rsidRPr="007B6C7D" w:rsidRDefault="004B448C" w:rsidP="00346B59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606" w:type="dxa"/>
          </w:tcPr>
          <w:p w:rsidR="004B448C" w:rsidRPr="00133874" w:rsidRDefault="004B448C" w:rsidP="00346B59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A92E57">
              <w:rPr>
                <w:rFonts w:ascii="Times New Roman" w:hAnsi="Times New Roman"/>
                <w:b/>
              </w:rPr>
              <w:t>5.6.1. Pedagogický klub - prírodných vied na primárnom stupni s písomným výstupom</w:t>
            </w:r>
          </w:p>
        </w:tc>
      </w:tr>
      <w:tr w:rsidR="004B448C" w:rsidRPr="007B6C7D" w:rsidTr="00346B59">
        <w:tc>
          <w:tcPr>
            <w:tcW w:w="4606" w:type="dxa"/>
          </w:tcPr>
          <w:p w:rsidR="004B448C" w:rsidRPr="007B6C7D" w:rsidRDefault="004B448C" w:rsidP="00346B59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606" w:type="dxa"/>
          </w:tcPr>
          <w:p w:rsidR="004B448C" w:rsidRPr="00626B06" w:rsidRDefault="00100055" w:rsidP="00346B59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9</w:t>
            </w:r>
            <w:r w:rsidR="004B448C">
              <w:rPr>
                <w:rFonts w:ascii="Times New Roman" w:hAnsi="Times New Roman"/>
              </w:rPr>
              <w:t>.6.</w:t>
            </w:r>
            <w:r w:rsidR="004B448C" w:rsidRPr="00F03592">
              <w:rPr>
                <w:rFonts w:ascii="Times New Roman" w:hAnsi="Times New Roman"/>
              </w:rPr>
              <w:t>2020</w:t>
            </w:r>
          </w:p>
        </w:tc>
      </w:tr>
      <w:tr w:rsidR="004B448C" w:rsidRPr="007B6C7D" w:rsidTr="00346B59">
        <w:tc>
          <w:tcPr>
            <w:tcW w:w="4606" w:type="dxa"/>
          </w:tcPr>
          <w:p w:rsidR="004B448C" w:rsidRPr="007B6C7D" w:rsidRDefault="004B448C" w:rsidP="00346B59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606" w:type="dxa"/>
          </w:tcPr>
          <w:p w:rsidR="004B448C" w:rsidRPr="00F23BEF" w:rsidRDefault="004B448C" w:rsidP="00346B59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F23BEF">
              <w:rPr>
                <w:rFonts w:ascii="Times New Roman" w:hAnsi="Times New Roman"/>
                <w:color w:val="000000"/>
                <w:lang w:eastAsia="sk-SK"/>
              </w:rPr>
              <w:t xml:space="preserve">ZŠ </w:t>
            </w:r>
            <w:r>
              <w:rPr>
                <w:rFonts w:ascii="Times New Roman" w:hAnsi="Times New Roman"/>
                <w:color w:val="000000"/>
                <w:lang w:eastAsia="sk-SK"/>
              </w:rPr>
              <w:t>Sama Cambela</w:t>
            </w:r>
          </w:p>
        </w:tc>
      </w:tr>
      <w:tr w:rsidR="004B448C" w:rsidRPr="007B6C7D" w:rsidTr="00346B59">
        <w:tc>
          <w:tcPr>
            <w:tcW w:w="4606" w:type="dxa"/>
          </w:tcPr>
          <w:p w:rsidR="004B448C" w:rsidRPr="00626B06" w:rsidRDefault="004B448C" w:rsidP="00346B59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626B06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606" w:type="dxa"/>
          </w:tcPr>
          <w:p w:rsidR="004B448C" w:rsidRPr="00F23BEF" w:rsidRDefault="004B448C" w:rsidP="00346B59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Jana Krížová</w:t>
            </w:r>
          </w:p>
        </w:tc>
      </w:tr>
      <w:tr w:rsidR="004B448C" w:rsidRPr="007B6C7D" w:rsidTr="00346B59">
        <w:tc>
          <w:tcPr>
            <w:tcW w:w="4606" w:type="dxa"/>
          </w:tcPr>
          <w:p w:rsidR="004B448C" w:rsidRPr="007B6C7D" w:rsidRDefault="004B448C" w:rsidP="00346B59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606" w:type="dxa"/>
          </w:tcPr>
          <w:p w:rsidR="004B448C" w:rsidRPr="00F23BEF" w:rsidRDefault="004B448C" w:rsidP="00346B59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www.zsslovlupca.edu.sk</w:t>
            </w:r>
          </w:p>
        </w:tc>
      </w:tr>
    </w:tbl>
    <w:p w:rsidR="004B448C" w:rsidRPr="00137050" w:rsidRDefault="004B448C" w:rsidP="004B448C">
      <w:pPr>
        <w:pStyle w:val="Odsekzoznamu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12"/>
      </w:tblGrid>
      <w:tr w:rsidR="004B448C" w:rsidRPr="007B6C7D" w:rsidTr="00346B59">
        <w:trPr>
          <w:trHeight w:val="4819"/>
        </w:trPr>
        <w:tc>
          <w:tcPr>
            <w:tcW w:w="9212" w:type="dxa"/>
          </w:tcPr>
          <w:p w:rsidR="004B448C" w:rsidRPr="007B6C7D" w:rsidRDefault="004B448C" w:rsidP="00346B59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Manažérske zhrnutie:</w:t>
            </w:r>
          </w:p>
          <w:p w:rsidR="004B448C" w:rsidRDefault="004B448C" w:rsidP="00346B59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4B448C" w:rsidRPr="009E48BD" w:rsidRDefault="004B448C" w:rsidP="00346B59">
            <w:pPr>
              <w:tabs>
                <w:tab w:val="left" w:pos="111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E48BD">
              <w:rPr>
                <w:rFonts w:ascii="Times New Roman" w:hAnsi="Times New Roman"/>
                <w:b/>
                <w:sz w:val="24"/>
                <w:szCs w:val="24"/>
              </w:rPr>
              <w:t>Anotácia</w:t>
            </w:r>
            <w:r w:rsidRPr="009E48BD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4B448C" w:rsidRDefault="004B448C" w:rsidP="00346B59">
            <w:pPr>
              <w:tabs>
                <w:tab w:val="left" w:pos="111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B448C" w:rsidRPr="009E48BD" w:rsidRDefault="004B448C" w:rsidP="00346B59">
            <w:pPr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Stretnutie pedagogického klubu prírodných vied na 1. stupni ZŠ sa konalo s cieľom zadefinovať a vybrať najvhodnejšie experimenty pre tému: „magnetizmus“ z pohľadu efektívneho uplatnenia na primárnom stupni ZŠ, z pohľadu využitia v bežnom živote , ale aj z pohľadu dostupnosti potrebných pomôcok.</w:t>
            </w:r>
          </w:p>
          <w:p w:rsidR="004B448C" w:rsidRDefault="004B448C" w:rsidP="00346B59">
            <w:pPr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B448C" w:rsidRPr="009E48BD" w:rsidRDefault="004B448C" w:rsidP="00346B59">
            <w:pPr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E48BD">
              <w:rPr>
                <w:rFonts w:ascii="Times New Roman" w:hAnsi="Times New Roman"/>
                <w:b/>
                <w:sz w:val="24"/>
                <w:szCs w:val="24"/>
              </w:rPr>
              <w:t xml:space="preserve">Kľúčové slová: </w:t>
            </w:r>
          </w:p>
          <w:p w:rsidR="004B448C" w:rsidRPr="009E48BD" w:rsidRDefault="004B448C" w:rsidP="00346B59">
            <w:pPr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B448C" w:rsidRPr="00F71175" w:rsidRDefault="004B448C" w:rsidP="00100055">
            <w:pPr>
              <w:pStyle w:val="Odsekzoznamu"/>
              <w:numPr>
                <w:ilvl w:val="0"/>
                <w:numId w:val="3"/>
              </w:numPr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magnetizmus, využitie v bežnom živote, </w:t>
            </w:r>
            <w:r w:rsidRPr="00F71175">
              <w:rPr>
                <w:rFonts w:ascii="Times New Roman" w:hAnsi="Times New Roman"/>
                <w:sz w:val="24"/>
                <w:szCs w:val="24"/>
              </w:rPr>
              <w:t>primárne vzdelávanie</w:t>
            </w:r>
            <w:r w:rsidRPr="00F71175">
              <w:rPr>
                <w:rFonts w:ascii="Times New Roman" w:hAnsi="Times New Roman"/>
              </w:rPr>
              <w:t>.</w:t>
            </w:r>
          </w:p>
        </w:tc>
      </w:tr>
      <w:tr w:rsidR="004B448C" w:rsidRPr="007B6C7D" w:rsidTr="00346B59">
        <w:trPr>
          <w:trHeight w:val="2976"/>
        </w:trPr>
        <w:tc>
          <w:tcPr>
            <w:tcW w:w="9212" w:type="dxa"/>
          </w:tcPr>
          <w:p w:rsidR="004B448C" w:rsidRPr="007B6C7D" w:rsidRDefault="004B448C" w:rsidP="00346B59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lastRenderedPageBreak/>
              <w:t>Hlavné body, témy stretnutia, zhrnutie priebehu stretnutia:</w:t>
            </w:r>
            <w:r w:rsidRPr="007B6C7D">
              <w:rPr>
                <w:rFonts w:ascii="Times New Roman" w:hAnsi="Times New Roman"/>
              </w:rPr>
              <w:t xml:space="preserve"> </w:t>
            </w:r>
          </w:p>
          <w:p w:rsidR="004B448C" w:rsidRPr="007B6C7D" w:rsidRDefault="004B448C" w:rsidP="00346B59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4B448C" w:rsidRPr="002F0BFA" w:rsidRDefault="004B448C" w:rsidP="00346B59">
            <w:pPr>
              <w:pStyle w:val="Odsekzoznamu"/>
              <w:numPr>
                <w:ilvl w:val="0"/>
                <w:numId w:val="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BFA">
              <w:rPr>
                <w:rFonts w:ascii="Times New Roman" w:hAnsi="Times New Roman"/>
                <w:sz w:val="24"/>
                <w:szCs w:val="24"/>
              </w:rPr>
              <w:t>Otvorenie, prezenčná listina,</w:t>
            </w:r>
          </w:p>
          <w:p w:rsidR="004B448C" w:rsidRPr="002F0BFA" w:rsidRDefault="004B448C" w:rsidP="00346B59">
            <w:pPr>
              <w:pStyle w:val="Odsekzoznamu"/>
              <w:numPr>
                <w:ilvl w:val="0"/>
                <w:numId w:val="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BFA">
              <w:rPr>
                <w:rFonts w:ascii="Times New Roman" w:hAnsi="Times New Roman"/>
                <w:sz w:val="24"/>
                <w:szCs w:val="24"/>
              </w:rPr>
              <w:t>Vysvetlenie základných pojmov,</w:t>
            </w:r>
          </w:p>
          <w:p w:rsidR="004B448C" w:rsidRPr="002F0BFA" w:rsidRDefault="004B448C" w:rsidP="00346B59">
            <w:pPr>
              <w:pStyle w:val="Odsekzoznamu"/>
              <w:numPr>
                <w:ilvl w:val="0"/>
                <w:numId w:val="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BFA">
              <w:rPr>
                <w:rFonts w:ascii="Times New Roman" w:hAnsi="Times New Roman"/>
                <w:sz w:val="24"/>
                <w:szCs w:val="24"/>
              </w:rPr>
              <w:t xml:space="preserve">Charakteristika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magnetizmu, výber vhodných experimentov, skúsenosti s nimi, </w:t>
            </w:r>
          </w:p>
          <w:p w:rsidR="004B448C" w:rsidRPr="002F0BFA" w:rsidRDefault="004B448C" w:rsidP="00346B59">
            <w:pPr>
              <w:pStyle w:val="Odsekzoznamu"/>
              <w:numPr>
                <w:ilvl w:val="0"/>
                <w:numId w:val="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BFA">
              <w:rPr>
                <w:rFonts w:ascii="Times New Roman" w:hAnsi="Times New Roman"/>
                <w:sz w:val="24"/>
                <w:szCs w:val="24"/>
              </w:rPr>
              <w:t xml:space="preserve">Diskusia, </w:t>
            </w:r>
          </w:p>
          <w:p w:rsidR="004B448C" w:rsidRDefault="004B448C" w:rsidP="00346B59">
            <w:pPr>
              <w:pStyle w:val="Odsekzoznamu"/>
              <w:numPr>
                <w:ilvl w:val="0"/>
                <w:numId w:val="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BFA">
              <w:rPr>
                <w:rFonts w:ascii="Times New Roman" w:hAnsi="Times New Roman"/>
                <w:sz w:val="24"/>
                <w:szCs w:val="24"/>
              </w:rPr>
              <w:t>Záver.</w:t>
            </w:r>
          </w:p>
          <w:p w:rsidR="004B448C" w:rsidRDefault="004B448C" w:rsidP="00346B59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B448C" w:rsidRPr="0038532F" w:rsidRDefault="004B448C" w:rsidP="00346B59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8532F">
              <w:rPr>
                <w:rFonts w:ascii="Times New Roman" w:hAnsi="Times New Roman"/>
                <w:b/>
                <w:sz w:val="24"/>
                <w:szCs w:val="24"/>
              </w:rPr>
              <w:t xml:space="preserve">Zhrnutie: </w:t>
            </w:r>
          </w:p>
          <w:p w:rsidR="004B448C" w:rsidRDefault="004B448C" w:rsidP="00346B59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B448C" w:rsidRDefault="004B448C" w:rsidP="00346B59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Stretnutie sa konalo v priestoroch </w:t>
            </w:r>
            <w:r w:rsidR="00100055">
              <w:rPr>
                <w:rFonts w:ascii="Times New Roman" w:hAnsi="Times New Roman"/>
                <w:sz w:val="24"/>
                <w:szCs w:val="24"/>
              </w:rPr>
              <w:t>riaditeľne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00055">
              <w:rPr>
                <w:rFonts w:ascii="Times New Roman" w:hAnsi="Times New Roman"/>
                <w:sz w:val="24"/>
                <w:szCs w:val="24"/>
              </w:rPr>
              <w:t>v budove 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stupňa ZŠ v čase </w:t>
            </w:r>
            <w:r w:rsidR="00100055"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:00 – </w:t>
            </w:r>
            <w:r w:rsidR="00100055">
              <w:rPr>
                <w:rFonts w:ascii="Times New Roman" w:hAnsi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>:00. Prítomných privítala koordinátorka klubu a oboznámila s programom. V diskusii sa vyjadrili dvaja členovia klubu s návrhmi najvhodnejších experimentov z tematiky magnetizmus, a ich návrhy boli zapracované. V závere poďakovala prítomným za podnetné nápady a stručne zhrnula priebeh stretnutia.</w:t>
            </w:r>
          </w:p>
          <w:p w:rsidR="004B448C" w:rsidRDefault="004B448C" w:rsidP="00346B59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B448C" w:rsidRDefault="004B448C" w:rsidP="00346B59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71175">
              <w:rPr>
                <w:rFonts w:ascii="Times New Roman" w:hAnsi="Times New Roman"/>
                <w:b/>
                <w:sz w:val="24"/>
                <w:szCs w:val="24"/>
              </w:rPr>
              <w:t xml:space="preserve">Tematika: </w:t>
            </w:r>
          </w:p>
          <w:p w:rsidR="00100055" w:rsidRDefault="004B448C" w:rsidP="00100055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E6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           </w:t>
            </w:r>
            <w:r w:rsidR="00100055" w:rsidRPr="00100055">
              <w:rPr>
                <w:rFonts w:ascii="Times New Roman" w:hAnsi="Times New Roman"/>
                <w:sz w:val="24"/>
                <w:szCs w:val="24"/>
              </w:rPr>
              <w:t>Magnety</w:t>
            </w:r>
            <w:r w:rsidR="00100055">
              <w:rPr>
                <w:rFonts w:ascii="Times New Roman" w:hAnsi="Times New Roman"/>
                <w:sz w:val="24"/>
                <w:szCs w:val="24"/>
              </w:rPr>
              <w:t xml:space="preserve"> skutočne nájdeme na každo</w:t>
            </w:r>
            <w:r w:rsidR="00100055" w:rsidRPr="00100055">
              <w:rPr>
                <w:rFonts w:ascii="Times New Roman" w:hAnsi="Times New Roman"/>
                <w:sz w:val="24"/>
                <w:szCs w:val="24"/>
              </w:rPr>
              <w:t xml:space="preserve">m </w:t>
            </w:r>
            <w:r w:rsidR="00100055">
              <w:rPr>
                <w:rFonts w:ascii="Times New Roman" w:hAnsi="Times New Roman"/>
                <w:sz w:val="24"/>
                <w:szCs w:val="24"/>
              </w:rPr>
              <w:t>„rohu“</w:t>
            </w:r>
            <w:r w:rsidR="00100055" w:rsidRPr="0010005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100055">
              <w:rPr>
                <w:rFonts w:ascii="Times New Roman" w:hAnsi="Times New Roman"/>
                <w:sz w:val="24"/>
                <w:szCs w:val="24"/>
              </w:rPr>
              <w:t>Sú všade okolo nás a používame ich v mnohých aplikáciách. Je potrebné vedieť, kde všade sa nachádzajú a aké majú vlastnosti. Keď nejaký prístroj doslúži stane sa odpadom a v zrovna cv ňom možno objavíme magnet. Takto jednoducho je možné niektoré magnety získať. Táto hodina by mala byť ladená bádateľsky aby sme žiakov naviedli, kde všade je možné magnety nájsť:</w:t>
            </w:r>
          </w:p>
          <w:p w:rsidR="00100055" w:rsidRDefault="00100055" w:rsidP="00100055">
            <w:pPr>
              <w:pStyle w:val="Odsekzoznamu"/>
              <w:numPr>
                <w:ilvl w:val="0"/>
                <w:numId w:val="3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Držiaky rôzneho druhu, všade tam, kde je potrené niečo jednoducho a rýchlo pridržať (textilná chňapka, dvere chladničky, dvierka skriniek, figúrky na cestovnej šachovnici, uzáver kabelky, niektoré </w:t>
            </w:r>
            <w:r w:rsidR="00F87C4F">
              <w:rPr>
                <w:rFonts w:ascii="Times New Roman" w:hAnsi="Times New Roman"/>
                <w:sz w:val="24"/>
                <w:szCs w:val="24"/>
              </w:rPr>
              <w:t>šraubováky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100055" w:rsidRDefault="00100055" w:rsidP="00100055">
            <w:pPr>
              <w:pStyle w:val="Odsekzoznamu"/>
              <w:numPr>
                <w:ilvl w:val="0"/>
                <w:numId w:val="3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Všade, kde má jednosmerný prúd uviesť niečo do pohybu – hračkárske autíčka, motorky, v počítačoch, </w:t>
            </w:r>
          </w:p>
          <w:p w:rsidR="00100055" w:rsidRDefault="00100055" w:rsidP="00100055">
            <w:pPr>
              <w:pStyle w:val="Odsekzoznamu"/>
              <w:numPr>
                <w:ilvl w:val="0"/>
                <w:numId w:val="3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Tam, kde sa mení elektrický signál na zvuk a naopak – v reproduktoroch, </w:t>
            </w:r>
            <w:r w:rsidR="00F87C4F">
              <w:rPr>
                <w:rFonts w:ascii="Times New Roman" w:hAnsi="Times New Roman"/>
                <w:sz w:val="24"/>
                <w:szCs w:val="24"/>
              </w:rPr>
              <w:t>slúchadlách</w:t>
            </w:r>
            <w:r>
              <w:rPr>
                <w:rFonts w:ascii="Times New Roman" w:hAnsi="Times New Roman"/>
                <w:sz w:val="24"/>
                <w:szCs w:val="24"/>
              </w:rPr>
              <w:t>, mikrofónoch...,</w:t>
            </w:r>
          </w:p>
          <w:p w:rsidR="00100055" w:rsidRDefault="00F87C4F" w:rsidP="00100055">
            <w:pPr>
              <w:pStyle w:val="Odsekzoznamu"/>
              <w:numPr>
                <w:ilvl w:val="0"/>
                <w:numId w:val="3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V buzolách a kompasoch, kde magnet určuje smer a polohu, </w:t>
            </w:r>
          </w:p>
          <w:p w:rsidR="00F87C4F" w:rsidRDefault="00F87C4F" w:rsidP="00100055">
            <w:pPr>
              <w:pStyle w:val="Odsekzoznamu"/>
              <w:numPr>
                <w:ilvl w:val="0"/>
                <w:numId w:val="3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 mikrovlnných rúrach a v ručičkových meracích prístrojoch.</w:t>
            </w:r>
          </w:p>
          <w:p w:rsidR="004B448C" w:rsidRPr="00100055" w:rsidRDefault="00100055" w:rsidP="00100055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0005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B448C" w:rsidRPr="007B6C7D" w:rsidTr="00346B59">
        <w:trPr>
          <w:trHeight w:val="1619"/>
        </w:trPr>
        <w:tc>
          <w:tcPr>
            <w:tcW w:w="9212" w:type="dxa"/>
          </w:tcPr>
          <w:p w:rsidR="004B448C" w:rsidRPr="007B6C7D" w:rsidRDefault="004B448C" w:rsidP="00346B59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Závery a odporúčania:</w:t>
            </w:r>
          </w:p>
          <w:p w:rsidR="004B448C" w:rsidRDefault="004B448C" w:rsidP="00346B59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87C4F" w:rsidRPr="00612E6F" w:rsidRDefault="004B448C" w:rsidP="00F87C4F">
            <w:pPr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Členovia pedagogického klubu sa zhodli, že </w:t>
            </w:r>
            <w:r w:rsidR="00F87C4F">
              <w:rPr>
                <w:rFonts w:ascii="Times New Roman" w:hAnsi="Times New Roman"/>
                <w:sz w:val="24"/>
                <w:szCs w:val="24"/>
              </w:rPr>
              <w:t>nie je vždy potrebné a vhodné žiakom všetko „zabezpečiť a oni len budú s magnetkou hľadať predmety, ktoré k nej pritiahnu. Niekedy je potrebné aby skúsili rozmýšľať a hľadať, kde všade by magnet našli. Samozrejme veku-primerane za pomoci vhodných indícií.</w:t>
            </w:r>
          </w:p>
          <w:p w:rsidR="004B448C" w:rsidRPr="00612E6F" w:rsidRDefault="004B448C" w:rsidP="00346B59">
            <w:pPr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B448C" w:rsidRPr="00B440DB" w:rsidRDefault="004B448C" w:rsidP="004B448C">
      <w:pPr>
        <w:tabs>
          <w:tab w:val="left" w:pos="1114"/>
        </w:tabs>
      </w:pP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077"/>
        <w:gridCol w:w="5135"/>
      </w:tblGrid>
      <w:tr w:rsidR="004B448C" w:rsidRPr="007B6C7D" w:rsidTr="00346B59">
        <w:tc>
          <w:tcPr>
            <w:tcW w:w="4077" w:type="dxa"/>
          </w:tcPr>
          <w:p w:rsidR="004B448C" w:rsidRPr="007B6C7D" w:rsidRDefault="004B448C" w:rsidP="00346B59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626B06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</w:tcPr>
          <w:p w:rsidR="004B448C" w:rsidRPr="007B6C7D" w:rsidRDefault="004B448C" w:rsidP="00346B59">
            <w:pPr>
              <w:tabs>
                <w:tab w:val="left" w:pos="1114"/>
              </w:tabs>
              <w:spacing w:after="0" w:line="240" w:lineRule="auto"/>
            </w:pPr>
            <w:r>
              <w:t>Jana Krížová</w:t>
            </w:r>
          </w:p>
        </w:tc>
      </w:tr>
      <w:tr w:rsidR="004B448C" w:rsidRPr="007B6C7D" w:rsidTr="00346B59">
        <w:tc>
          <w:tcPr>
            <w:tcW w:w="4077" w:type="dxa"/>
          </w:tcPr>
          <w:p w:rsidR="004B448C" w:rsidRPr="007B6C7D" w:rsidRDefault="004B448C" w:rsidP="00346B59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4B448C" w:rsidRPr="007B6C7D" w:rsidRDefault="00F87C4F" w:rsidP="00346B59">
            <w:pPr>
              <w:tabs>
                <w:tab w:val="left" w:pos="1114"/>
              </w:tabs>
              <w:spacing w:after="0" w:line="240" w:lineRule="auto"/>
            </w:pPr>
            <w:r>
              <w:t>9</w:t>
            </w:r>
            <w:r w:rsidR="004B448C">
              <w:t>.6.2020</w:t>
            </w:r>
          </w:p>
        </w:tc>
      </w:tr>
      <w:tr w:rsidR="004B448C" w:rsidRPr="007B6C7D" w:rsidTr="00346B59">
        <w:tc>
          <w:tcPr>
            <w:tcW w:w="4077" w:type="dxa"/>
          </w:tcPr>
          <w:p w:rsidR="004B448C" w:rsidRPr="007B6C7D" w:rsidRDefault="004B448C" w:rsidP="00346B59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4B448C" w:rsidRPr="007B6C7D" w:rsidRDefault="004B448C" w:rsidP="00346B59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4B448C" w:rsidRPr="007B6C7D" w:rsidTr="00346B59">
        <w:tc>
          <w:tcPr>
            <w:tcW w:w="4077" w:type="dxa"/>
          </w:tcPr>
          <w:p w:rsidR="004B448C" w:rsidRPr="007B6C7D" w:rsidRDefault="004B448C" w:rsidP="00346B59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</w:tcPr>
          <w:p w:rsidR="004B448C" w:rsidRPr="007B6C7D" w:rsidRDefault="004B448C" w:rsidP="00346B59">
            <w:pPr>
              <w:tabs>
                <w:tab w:val="left" w:pos="1114"/>
              </w:tabs>
              <w:spacing w:after="0" w:line="240" w:lineRule="auto"/>
            </w:pPr>
            <w:r>
              <w:t xml:space="preserve">Eva </w:t>
            </w:r>
            <w:proofErr w:type="spellStart"/>
            <w:r>
              <w:t>Žaloudková</w:t>
            </w:r>
            <w:proofErr w:type="spellEnd"/>
          </w:p>
        </w:tc>
      </w:tr>
      <w:tr w:rsidR="004B448C" w:rsidRPr="007B6C7D" w:rsidTr="00346B59">
        <w:tc>
          <w:tcPr>
            <w:tcW w:w="4077" w:type="dxa"/>
          </w:tcPr>
          <w:p w:rsidR="004B448C" w:rsidRPr="007B6C7D" w:rsidRDefault="004B448C" w:rsidP="00346B59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4B448C" w:rsidRPr="007B6C7D" w:rsidRDefault="00F87C4F" w:rsidP="00346B59">
            <w:pPr>
              <w:tabs>
                <w:tab w:val="left" w:pos="1114"/>
              </w:tabs>
              <w:spacing w:after="0" w:line="240" w:lineRule="auto"/>
            </w:pPr>
            <w:r>
              <w:t>10</w:t>
            </w:r>
            <w:r w:rsidR="004B448C">
              <w:t>.6.2020</w:t>
            </w:r>
          </w:p>
        </w:tc>
      </w:tr>
      <w:tr w:rsidR="004B448C" w:rsidRPr="007B6C7D" w:rsidTr="00346B59">
        <w:tc>
          <w:tcPr>
            <w:tcW w:w="4077" w:type="dxa"/>
          </w:tcPr>
          <w:p w:rsidR="004B448C" w:rsidRPr="007B6C7D" w:rsidRDefault="004B448C" w:rsidP="00346B59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4B448C" w:rsidRPr="007B6C7D" w:rsidRDefault="004B448C" w:rsidP="00346B59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:rsidR="004B448C" w:rsidRDefault="004B448C" w:rsidP="004B448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4B448C" w:rsidRDefault="004B448C" w:rsidP="004B448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4B448C" w:rsidRDefault="004B448C" w:rsidP="004B448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4B448C" w:rsidRDefault="004B448C" w:rsidP="004B448C">
      <w:r w:rsidRPr="00D0796E">
        <w:rPr>
          <w:rFonts w:ascii="Times New Roman" w:hAnsi="Times New Roman"/>
        </w:rPr>
        <w:lastRenderedPageBreak/>
        <w:t>Príloha správy o</w:t>
      </w:r>
      <w:r>
        <w:rPr>
          <w:rFonts w:ascii="Times New Roman" w:hAnsi="Times New Roman"/>
        </w:rPr>
        <w:t> </w:t>
      </w:r>
      <w:r w:rsidRPr="00D0796E">
        <w:rPr>
          <w:rFonts w:ascii="Times New Roman" w:hAnsi="Times New Roman"/>
        </w:rPr>
        <w:t>činnosti</w:t>
      </w:r>
      <w:r>
        <w:rPr>
          <w:rFonts w:ascii="Times New Roman" w:hAnsi="Times New Roman"/>
        </w:rPr>
        <w:t xml:space="preserve"> pedagogického</w:t>
      </w:r>
      <w:r w:rsidRPr="00D0796E">
        <w:rPr>
          <w:rFonts w:ascii="Times New Roman" w:hAnsi="Times New Roman"/>
        </w:rPr>
        <w:t xml:space="preserve"> klubu              </w:t>
      </w:r>
      <w:r w:rsidRPr="00D0796E">
        <w:rPr>
          <w:noProof/>
          <w:lang w:eastAsia="sk-SK"/>
        </w:rPr>
        <w:t xml:space="preserve">                                                                               </w:t>
      </w:r>
      <w:r>
        <w:rPr>
          <w:noProof/>
          <w:lang w:eastAsia="sk-SK"/>
        </w:rPr>
        <w:drawing>
          <wp:inline distT="0" distB="0" distL="0" distR="0">
            <wp:extent cx="5753100" cy="800100"/>
            <wp:effectExtent l="19050" t="0" r="0" b="0"/>
            <wp:docPr id="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448C" w:rsidRPr="001544C0" w:rsidRDefault="004B448C" w:rsidP="004B448C"/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5940"/>
      </w:tblGrid>
      <w:tr w:rsidR="004B448C" w:rsidRPr="007B6C7D" w:rsidTr="00346B59">
        <w:tc>
          <w:tcPr>
            <w:tcW w:w="3528" w:type="dxa"/>
          </w:tcPr>
          <w:p w:rsidR="004B448C" w:rsidRPr="007B6C7D" w:rsidRDefault="004B448C" w:rsidP="00346B59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Prioritná os:</w:t>
            </w:r>
          </w:p>
        </w:tc>
        <w:tc>
          <w:tcPr>
            <w:tcW w:w="5940" w:type="dxa"/>
          </w:tcPr>
          <w:p w:rsidR="004B448C" w:rsidRPr="007B6C7D" w:rsidRDefault="004B448C" w:rsidP="00346B59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Vzdelávanie</w:t>
            </w:r>
          </w:p>
        </w:tc>
      </w:tr>
      <w:tr w:rsidR="004B448C" w:rsidRPr="007B6C7D" w:rsidTr="00346B59">
        <w:tc>
          <w:tcPr>
            <w:tcW w:w="3528" w:type="dxa"/>
          </w:tcPr>
          <w:p w:rsidR="004B448C" w:rsidRPr="001620FF" w:rsidRDefault="004B448C" w:rsidP="00346B59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>Špecifický cieľ:</w:t>
            </w:r>
          </w:p>
        </w:tc>
        <w:tc>
          <w:tcPr>
            <w:tcW w:w="5940" w:type="dxa"/>
          </w:tcPr>
          <w:p w:rsidR="004B448C" w:rsidRPr="001620FF" w:rsidRDefault="004B448C" w:rsidP="00346B59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 xml:space="preserve">1.1.1 Zvýšiť </w:t>
            </w:r>
            <w:proofErr w:type="spellStart"/>
            <w:r w:rsidRPr="001620FF">
              <w:rPr>
                <w:spacing w:val="20"/>
                <w:sz w:val="20"/>
                <w:szCs w:val="20"/>
              </w:rPr>
              <w:t>inkluzívnosť</w:t>
            </w:r>
            <w:proofErr w:type="spellEnd"/>
            <w:r w:rsidRPr="001620FF">
              <w:rPr>
                <w:spacing w:val="20"/>
                <w:sz w:val="20"/>
                <w:szCs w:val="20"/>
              </w:rPr>
              <w:t xml:space="preserve"> a rovnaký prístup ku kvalitnému vzdelávaniu a zlepšiť výsledky a kompetencie detí a žiakov</w:t>
            </w:r>
          </w:p>
        </w:tc>
      </w:tr>
      <w:tr w:rsidR="004B448C" w:rsidRPr="007B6C7D" w:rsidTr="00346B59">
        <w:tc>
          <w:tcPr>
            <w:tcW w:w="3528" w:type="dxa"/>
          </w:tcPr>
          <w:p w:rsidR="004B448C" w:rsidRPr="007B6C7D" w:rsidRDefault="004B448C" w:rsidP="00346B59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Prijímateľ:</w:t>
            </w:r>
          </w:p>
        </w:tc>
        <w:tc>
          <w:tcPr>
            <w:tcW w:w="5940" w:type="dxa"/>
          </w:tcPr>
          <w:p w:rsidR="004B448C" w:rsidRPr="007B6C7D" w:rsidRDefault="004B448C" w:rsidP="00346B59">
            <w:pPr>
              <w:rPr>
                <w:spacing w:val="20"/>
                <w:sz w:val="20"/>
                <w:szCs w:val="20"/>
              </w:rPr>
            </w:pPr>
            <w:r w:rsidRPr="00594881">
              <w:rPr>
                <w:spacing w:val="20"/>
                <w:sz w:val="20"/>
                <w:szCs w:val="20"/>
              </w:rPr>
              <w:t>Základná škola Sama Cambela, Školská 14, 976 13 Slovenská Ľupča</w:t>
            </w:r>
          </w:p>
        </w:tc>
      </w:tr>
      <w:tr w:rsidR="004B448C" w:rsidRPr="007B6C7D" w:rsidTr="00346B59">
        <w:tc>
          <w:tcPr>
            <w:tcW w:w="3528" w:type="dxa"/>
          </w:tcPr>
          <w:p w:rsidR="004B448C" w:rsidRPr="007B6C7D" w:rsidRDefault="004B448C" w:rsidP="00346B59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projektu:</w:t>
            </w:r>
          </w:p>
        </w:tc>
        <w:tc>
          <w:tcPr>
            <w:tcW w:w="5940" w:type="dxa"/>
          </w:tcPr>
          <w:p w:rsidR="004B448C" w:rsidRPr="007B6C7D" w:rsidRDefault="004B448C" w:rsidP="00346B59">
            <w:pPr>
              <w:rPr>
                <w:spacing w:val="20"/>
                <w:sz w:val="20"/>
                <w:szCs w:val="20"/>
              </w:rPr>
            </w:pPr>
            <w:r w:rsidRPr="00F23BEF">
              <w:rPr>
                <w:spacing w:val="20"/>
                <w:sz w:val="20"/>
                <w:szCs w:val="20"/>
              </w:rPr>
              <w:t>Zvýšenie kvality vzdelávania na Z</w:t>
            </w:r>
            <w:r>
              <w:rPr>
                <w:spacing w:val="20"/>
                <w:sz w:val="20"/>
                <w:szCs w:val="20"/>
              </w:rPr>
              <w:t>Š Sama Cambela v Slovenskej Ľupči</w:t>
            </w:r>
          </w:p>
        </w:tc>
      </w:tr>
      <w:tr w:rsidR="004B448C" w:rsidRPr="007B6C7D" w:rsidTr="00346B59">
        <w:tc>
          <w:tcPr>
            <w:tcW w:w="3528" w:type="dxa"/>
          </w:tcPr>
          <w:p w:rsidR="004B448C" w:rsidRPr="007B6C7D" w:rsidRDefault="004B448C" w:rsidP="00346B59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Kód ITMS projektu:</w:t>
            </w:r>
          </w:p>
        </w:tc>
        <w:tc>
          <w:tcPr>
            <w:tcW w:w="5940" w:type="dxa"/>
          </w:tcPr>
          <w:p w:rsidR="004B448C" w:rsidRPr="007B6C7D" w:rsidRDefault="004B448C" w:rsidP="00346B59">
            <w:pPr>
              <w:rPr>
                <w:spacing w:val="20"/>
                <w:sz w:val="20"/>
                <w:szCs w:val="20"/>
              </w:rPr>
            </w:pPr>
            <w:r w:rsidRPr="00F23BEF">
              <w:rPr>
                <w:spacing w:val="20"/>
                <w:sz w:val="20"/>
                <w:szCs w:val="20"/>
              </w:rPr>
              <w:t>312011R0</w:t>
            </w:r>
            <w:r>
              <w:rPr>
                <w:spacing w:val="20"/>
                <w:sz w:val="20"/>
                <w:szCs w:val="20"/>
              </w:rPr>
              <w:t>70</w:t>
            </w:r>
          </w:p>
        </w:tc>
      </w:tr>
      <w:tr w:rsidR="004B448C" w:rsidRPr="007B6C7D" w:rsidTr="00346B59">
        <w:tc>
          <w:tcPr>
            <w:tcW w:w="3528" w:type="dxa"/>
          </w:tcPr>
          <w:p w:rsidR="004B448C" w:rsidRPr="007B6C7D" w:rsidRDefault="004B448C" w:rsidP="00346B59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pedagogického klubu:</w:t>
            </w:r>
          </w:p>
        </w:tc>
        <w:tc>
          <w:tcPr>
            <w:tcW w:w="5940" w:type="dxa"/>
          </w:tcPr>
          <w:p w:rsidR="004B448C" w:rsidRPr="00A92E57" w:rsidRDefault="004B448C" w:rsidP="00346B59">
            <w:pPr>
              <w:rPr>
                <w:rFonts w:ascii="Times New Roman" w:hAnsi="Times New Roman"/>
                <w:b/>
                <w:bCs/>
              </w:rPr>
            </w:pPr>
            <w:r w:rsidRPr="00A92E57">
              <w:rPr>
                <w:b/>
                <w:bCs/>
                <w:spacing w:val="20"/>
                <w:sz w:val="20"/>
                <w:szCs w:val="20"/>
              </w:rPr>
              <w:t>5.6.1. Pedagogický klub - prírodných vied na primárnom stupni s písomným výstupom</w:t>
            </w:r>
          </w:p>
        </w:tc>
      </w:tr>
    </w:tbl>
    <w:p w:rsidR="004B448C" w:rsidRDefault="004B448C" w:rsidP="004B448C"/>
    <w:p w:rsidR="004B448C" w:rsidRPr="001B69AF" w:rsidRDefault="004B448C" w:rsidP="004B448C">
      <w:pPr>
        <w:pStyle w:val="Nadpis1"/>
        <w:jc w:val="center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PREZENČNÁ LISTINA</w:t>
      </w:r>
    </w:p>
    <w:p w:rsidR="004B448C" w:rsidRDefault="004B448C" w:rsidP="004B448C"/>
    <w:p w:rsidR="004B448C" w:rsidRDefault="004B448C" w:rsidP="004B448C">
      <w:r>
        <w:t xml:space="preserve">Miesto konania stretnutia: </w:t>
      </w:r>
      <w:r w:rsidRPr="00F23BEF">
        <w:t xml:space="preserve">ZŠ </w:t>
      </w:r>
      <w:r>
        <w:t>Sama Cambela</w:t>
      </w:r>
    </w:p>
    <w:p w:rsidR="004B448C" w:rsidRDefault="004B448C" w:rsidP="004B448C">
      <w:r>
        <w:t xml:space="preserve">Dátum konania stretnutia: </w:t>
      </w:r>
      <w:r w:rsidR="00F87C4F">
        <w:t>9</w:t>
      </w:r>
      <w:r>
        <w:t>.6.2020</w:t>
      </w:r>
      <w:bookmarkStart w:id="0" w:name="_GoBack"/>
      <w:bookmarkEnd w:id="0"/>
    </w:p>
    <w:p w:rsidR="004B448C" w:rsidRDefault="004B448C" w:rsidP="004B448C">
      <w:r>
        <w:t>Trvanie stretnutia: 3 hodiny</w:t>
      </w:r>
    </w:p>
    <w:p w:rsidR="004B448C" w:rsidRDefault="004B448C" w:rsidP="004B448C"/>
    <w:p w:rsidR="004B448C" w:rsidRDefault="004B448C" w:rsidP="004B448C">
      <w:r>
        <w:t>Zoznam účastníkov/členov pedagogického klubu: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44"/>
        <w:gridCol w:w="3935"/>
        <w:gridCol w:w="2427"/>
        <w:gridCol w:w="2306"/>
      </w:tblGrid>
      <w:tr w:rsidR="004B448C" w:rsidRPr="007B6C7D" w:rsidTr="00346B59">
        <w:trPr>
          <w:trHeight w:val="337"/>
        </w:trPr>
        <w:tc>
          <w:tcPr>
            <w:tcW w:w="544" w:type="dxa"/>
          </w:tcPr>
          <w:p w:rsidR="004B448C" w:rsidRPr="007B6C7D" w:rsidRDefault="004B448C" w:rsidP="00346B59">
            <w:r w:rsidRPr="007B6C7D">
              <w:t>č.</w:t>
            </w:r>
          </w:p>
        </w:tc>
        <w:tc>
          <w:tcPr>
            <w:tcW w:w="3935" w:type="dxa"/>
          </w:tcPr>
          <w:p w:rsidR="004B448C" w:rsidRPr="007B6C7D" w:rsidRDefault="004B448C" w:rsidP="00346B59">
            <w:r w:rsidRPr="007B6C7D">
              <w:t>Meno a priezvisko</w:t>
            </w:r>
          </w:p>
        </w:tc>
        <w:tc>
          <w:tcPr>
            <w:tcW w:w="2427" w:type="dxa"/>
          </w:tcPr>
          <w:p w:rsidR="004B448C" w:rsidRPr="007B6C7D" w:rsidRDefault="004B448C" w:rsidP="00346B59">
            <w:r w:rsidRPr="007B6C7D">
              <w:t>Podpis</w:t>
            </w:r>
          </w:p>
        </w:tc>
        <w:tc>
          <w:tcPr>
            <w:tcW w:w="2306" w:type="dxa"/>
          </w:tcPr>
          <w:p w:rsidR="004B448C" w:rsidRPr="007B6C7D" w:rsidRDefault="004B448C" w:rsidP="00346B59">
            <w:r>
              <w:t>Inštitúcia</w:t>
            </w:r>
          </w:p>
        </w:tc>
      </w:tr>
      <w:tr w:rsidR="004B448C" w:rsidRPr="007B6C7D" w:rsidTr="00346B59">
        <w:trPr>
          <w:trHeight w:val="337"/>
        </w:trPr>
        <w:tc>
          <w:tcPr>
            <w:tcW w:w="544" w:type="dxa"/>
          </w:tcPr>
          <w:p w:rsidR="004B448C" w:rsidRPr="007B6C7D" w:rsidRDefault="004B448C" w:rsidP="00346B59">
            <w:r>
              <w:t>1.</w:t>
            </w:r>
          </w:p>
        </w:tc>
        <w:tc>
          <w:tcPr>
            <w:tcW w:w="3935" w:type="dxa"/>
            <w:vAlign w:val="bottom"/>
          </w:tcPr>
          <w:p w:rsidR="004B448C" w:rsidRDefault="004B448C" w:rsidP="00346B59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2427" w:type="dxa"/>
          </w:tcPr>
          <w:p w:rsidR="004B448C" w:rsidRPr="007B6C7D" w:rsidRDefault="004B448C" w:rsidP="00346B59"/>
        </w:tc>
        <w:tc>
          <w:tcPr>
            <w:tcW w:w="2306" w:type="dxa"/>
          </w:tcPr>
          <w:p w:rsidR="004B448C" w:rsidRPr="007B6C7D" w:rsidRDefault="004B448C" w:rsidP="00346B59">
            <w:r>
              <w:t>ZŠ Sama Cambela</w:t>
            </w:r>
          </w:p>
        </w:tc>
      </w:tr>
      <w:tr w:rsidR="004B448C" w:rsidRPr="007B6C7D" w:rsidTr="00346B59">
        <w:trPr>
          <w:trHeight w:val="337"/>
        </w:trPr>
        <w:tc>
          <w:tcPr>
            <w:tcW w:w="544" w:type="dxa"/>
          </w:tcPr>
          <w:p w:rsidR="004B448C" w:rsidRPr="007B6C7D" w:rsidRDefault="004B448C" w:rsidP="00346B59">
            <w:r>
              <w:t>2.</w:t>
            </w:r>
          </w:p>
        </w:tc>
        <w:tc>
          <w:tcPr>
            <w:tcW w:w="3935" w:type="dxa"/>
            <w:vAlign w:val="bottom"/>
          </w:tcPr>
          <w:p w:rsidR="004B448C" w:rsidRDefault="004B448C" w:rsidP="00346B59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2427" w:type="dxa"/>
          </w:tcPr>
          <w:p w:rsidR="004B448C" w:rsidRPr="007B6C7D" w:rsidRDefault="004B448C" w:rsidP="00346B59"/>
        </w:tc>
        <w:tc>
          <w:tcPr>
            <w:tcW w:w="2306" w:type="dxa"/>
          </w:tcPr>
          <w:p w:rsidR="004B448C" w:rsidRDefault="004B448C" w:rsidP="00346B59">
            <w:r w:rsidRPr="00223628">
              <w:t>ZŠ Sama Cambela</w:t>
            </w:r>
          </w:p>
        </w:tc>
      </w:tr>
      <w:tr w:rsidR="004B448C" w:rsidRPr="007B6C7D" w:rsidTr="00346B59">
        <w:trPr>
          <w:trHeight w:val="337"/>
        </w:trPr>
        <w:tc>
          <w:tcPr>
            <w:tcW w:w="544" w:type="dxa"/>
          </w:tcPr>
          <w:p w:rsidR="004B448C" w:rsidRPr="007B6C7D" w:rsidRDefault="004B448C" w:rsidP="00346B59">
            <w:r>
              <w:t>3.</w:t>
            </w:r>
          </w:p>
        </w:tc>
        <w:tc>
          <w:tcPr>
            <w:tcW w:w="3935" w:type="dxa"/>
            <w:vAlign w:val="bottom"/>
          </w:tcPr>
          <w:p w:rsidR="004B448C" w:rsidRDefault="004B448C" w:rsidP="00346B59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2427" w:type="dxa"/>
          </w:tcPr>
          <w:p w:rsidR="004B448C" w:rsidRPr="007B6C7D" w:rsidRDefault="004B448C" w:rsidP="00346B59"/>
        </w:tc>
        <w:tc>
          <w:tcPr>
            <w:tcW w:w="2306" w:type="dxa"/>
          </w:tcPr>
          <w:p w:rsidR="004B448C" w:rsidRDefault="004B448C" w:rsidP="00346B59">
            <w:r w:rsidRPr="00223628">
              <w:t>ZŠ Sama Cambela</w:t>
            </w:r>
          </w:p>
        </w:tc>
      </w:tr>
    </w:tbl>
    <w:p w:rsidR="004B448C" w:rsidRDefault="004B448C" w:rsidP="004B448C"/>
    <w:p w:rsidR="004B448C" w:rsidRDefault="004B448C" w:rsidP="004B448C">
      <w:pPr>
        <w:jc w:val="both"/>
      </w:pPr>
      <w:r>
        <w:t>Meno prizvaných odborníkov/iných účastníkov, ktorí nie sú členmi pedagogického klubu  a podpis/y:</w:t>
      </w:r>
      <w:r>
        <w:tab/>
      </w: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10"/>
        <w:gridCol w:w="4680"/>
        <w:gridCol w:w="1726"/>
        <w:gridCol w:w="1985"/>
      </w:tblGrid>
      <w:tr w:rsidR="004B448C" w:rsidRPr="007B6C7D" w:rsidTr="00346B59">
        <w:trPr>
          <w:trHeight w:val="337"/>
        </w:trPr>
        <w:tc>
          <w:tcPr>
            <w:tcW w:w="610" w:type="dxa"/>
          </w:tcPr>
          <w:p w:rsidR="004B448C" w:rsidRPr="007B6C7D" w:rsidRDefault="004B448C" w:rsidP="00346B59">
            <w:r w:rsidRPr="007B6C7D">
              <w:lastRenderedPageBreak/>
              <w:t>č.</w:t>
            </w:r>
          </w:p>
        </w:tc>
        <w:tc>
          <w:tcPr>
            <w:tcW w:w="4680" w:type="dxa"/>
          </w:tcPr>
          <w:p w:rsidR="004B448C" w:rsidRPr="007B6C7D" w:rsidRDefault="004B448C" w:rsidP="00346B59">
            <w:r w:rsidRPr="007B6C7D">
              <w:t>Meno a priezvisko</w:t>
            </w:r>
          </w:p>
        </w:tc>
        <w:tc>
          <w:tcPr>
            <w:tcW w:w="1726" w:type="dxa"/>
          </w:tcPr>
          <w:p w:rsidR="004B448C" w:rsidRPr="007B6C7D" w:rsidRDefault="004B448C" w:rsidP="00346B59">
            <w:r w:rsidRPr="007B6C7D">
              <w:t>Podpis</w:t>
            </w:r>
          </w:p>
        </w:tc>
        <w:tc>
          <w:tcPr>
            <w:tcW w:w="1985" w:type="dxa"/>
          </w:tcPr>
          <w:p w:rsidR="004B448C" w:rsidRPr="007B6C7D" w:rsidRDefault="004B448C" w:rsidP="00346B59">
            <w:r>
              <w:t>Inštitúcia</w:t>
            </w:r>
          </w:p>
        </w:tc>
      </w:tr>
      <w:tr w:rsidR="004B448C" w:rsidRPr="007B6C7D" w:rsidTr="00346B59">
        <w:trPr>
          <w:trHeight w:val="337"/>
        </w:trPr>
        <w:tc>
          <w:tcPr>
            <w:tcW w:w="610" w:type="dxa"/>
          </w:tcPr>
          <w:p w:rsidR="004B448C" w:rsidRPr="007B6C7D" w:rsidRDefault="004B448C" w:rsidP="00346B59"/>
        </w:tc>
        <w:tc>
          <w:tcPr>
            <w:tcW w:w="4680" w:type="dxa"/>
          </w:tcPr>
          <w:p w:rsidR="004B448C" w:rsidRPr="007B6C7D" w:rsidRDefault="004B448C" w:rsidP="00346B59">
            <w:pPr>
              <w:jc w:val="center"/>
            </w:pPr>
          </w:p>
        </w:tc>
        <w:tc>
          <w:tcPr>
            <w:tcW w:w="1726" w:type="dxa"/>
          </w:tcPr>
          <w:p w:rsidR="004B448C" w:rsidRPr="007B6C7D" w:rsidRDefault="004B448C" w:rsidP="00346B59"/>
        </w:tc>
        <w:tc>
          <w:tcPr>
            <w:tcW w:w="1985" w:type="dxa"/>
          </w:tcPr>
          <w:p w:rsidR="004B448C" w:rsidRPr="007B6C7D" w:rsidRDefault="004B448C" w:rsidP="00346B59"/>
        </w:tc>
      </w:tr>
      <w:tr w:rsidR="004B448C" w:rsidRPr="007B6C7D" w:rsidTr="00346B59">
        <w:trPr>
          <w:trHeight w:val="337"/>
        </w:trPr>
        <w:tc>
          <w:tcPr>
            <w:tcW w:w="610" w:type="dxa"/>
          </w:tcPr>
          <w:p w:rsidR="004B448C" w:rsidRPr="007B6C7D" w:rsidRDefault="004B448C" w:rsidP="00346B59"/>
        </w:tc>
        <w:tc>
          <w:tcPr>
            <w:tcW w:w="4680" w:type="dxa"/>
          </w:tcPr>
          <w:p w:rsidR="004B448C" w:rsidRPr="007B6C7D" w:rsidRDefault="004B448C" w:rsidP="00346B59">
            <w:pPr>
              <w:jc w:val="center"/>
            </w:pPr>
          </w:p>
        </w:tc>
        <w:tc>
          <w:tcPr>
            <w:tcW w:w="1726" w:type="dxa"/>
          </w:tcPr>
          <w:p w:rsidR="004B448C" w:rsidRPr="007B6C7D" w:rsidRDefault="004B448C" w:rsidP="00346B59"/>
        </w:tc>
        <w:tc>
          <w:tcPr>
            <w:tcW w:w="1985" w:type="dxa"/>
          </w:tcPr>
          <w:p w:rsidR="004B448C" w:rsidRPr="007B6C7D" w:rsidRDefault="004B448C" w:rsidP="00346B59"/>
        </w:tc>
      </w:tr>
      <w:tr w:rsidR="004B448C" w:rsidRPr="007B6C7D" w:rsidTr="00346B59">
        <w:trPr>
          <w:trHeight w:val="355"/>
        </w:trPr>
        <w:tc>
          <w:tcPr>
            <w:tcW w:w="610" w:type="dxa"/>
          </w:tcPr>
          <w:p w:rsidR="004B448C" w:rsidRPr="007B6C7D" w:rsidRDefault="004B448C" w:rsidP="00346B59"/>
        </w:tc>
        <w:tc>
          <w:tcPr>
            <w:tcW w:w="4680" w:type="dxa"/>
          </w:tcPr>
          <w:p w:rsidR="004B448C" w:rsidRPr="007B6C7D" w:rsidRDefault="004B448C" w:rsidP="00346B59"/>
        </w:tc>
        <w:tc>
          <w:tcPr>
            <w:tcW w:w="1726" w:type="dxa"/>
          </w:tcPr>
          <w:p w:rsidR="004B448C" w:rsidRPr="007B6C7D" w:rsidRDefault="004B448C" w:rsidP="00346B59"/>
        </w:tc>
        <w:tc>
          <w:tcPr>
            <w:tcW w:w="1985" w:type="dxa"/>
          </w:tcPr>
          <w:p w:rsidR="004B448C" w:rsidRPr="007B6C7D" w:rsidRDefault="004B448C" w:rsidP="00346B59"/>
        </w:tc>
      </w:tr>
    </w:tbl>
    <w:p w:rsidR="004B448C" w:rsidRDefault="004B448C" w:rsidP="004B448C"/>
    <w:p w:rsidR="004B448C" w:rsidRDefault="004B448C" w:rsidP="004B448C"/>
    <w:p w:rsidR="004B448C" w:rsidRDefault="004B448C" w:rsidP="004B448C"/>
    <w:p w:rsidR="00605C41" w:rsidRDefault="00605C41"/>
    <w:sectPr w:rsidR="00605C41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9D6FA4"/>
    <w:multiLevelType w:val="hybridMultilevel"/>
    <w:tmpl w:val="98C0855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46599F"/>
    <w:multiLevelType w:val="hybridMultilevel"/>
    <w:tmpl w:val="716216F6"/>
    <w:lvl w:ilvl="0" w:tplc="859AF3CC">
      <w:start w:val="2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B448C"/>
    <w:rsid w:val="00100055"/>
    <w:rsid w:val="002C38C1"/>
    <w:rsid w:val="004B448C"/>
    <w:rsid w:val="00605C41"/>
    <w:rsid w:val="00E36E6D"/>
    <w:rsid w:val="00F87C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B448C"/>
    <w:pPr>
      <w:spacing w:after="200" w:line="276" w:lineRule="auto"/>
    </w:pPr>
    <w:rPr>
      <w:rFonts w:ascii="Calibri" w:eastAsia="Calibri" w:hAnsi="Calibri" w:cs="Times New Roman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4B448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basedOn w:val="Predvolenpsmoodseku"/>
    <w:link w:val="Nadpis1"/>
    <w:uiPriority w:val="99"/>
    <w:rsid w:val="004B448C"/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paragraph" w:styleId="Odsekzoznamu">
    <w:name w:val="List Paragraph"/>
    <w:basedOn w:val="Normlny"/>
    <w:uiPriority w:val="99"/>
    <w:qFormat/>
    <w:rsid w:val="004B448C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2C38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C38C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632</Words>
  <Characters>3607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učiteľ</dc:creator>
  <cp:lastModifiedBy>ntb</cp:lastModifiedBy>
  <cp:revision>2</cp:revision>
  <dcterms:created xsi:type="dcterms:W3CDTF">2020-06-11T07:33:00Z</dcterms:created>
  <dcterms:modified xsi:type="dcterms:W3CDTF">2020-06-11T07:33:00Z</dcterms:modified>
</cp:coreProperties>
</file>