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02" w:rsidRPr="00AB3324" w:rsidRDefault="00A27002" w:rsidP="00A27002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AD111" wp14:editId="47C376D5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C22B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A27002" w:rsidRPr="00EE58D5" w:rsidRDefault="00A27002" w:rsidP="00A27002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8</w:t>
      </w:r>
      <w:r w:rsidRPr="00EE58D5">
        <w:rPr>
          <w:b/>
          <w:color w:val="0070C0"/>
          <w:sz w:val="96"/>
          <w:szCs w:val="96"/>
        </w:rPr>
        <w:t>.december</w:t>
      </w:r>
    </w:p>
    <w:p w:rsidR="00A27002" w:rsidRDefault="00A27002" w:rsidP="00A27002">
      <w:pPr>
        <w:ind w:left="1410" w:hanging="1410"/>
        <w:rPr>
          <w:b/>
          <w:sz w:val="40"/>
          <w:szCs w:val="40"/>
        </w:rPr>
      </w:pPr>
    </w:p>
    <w:p w:rsidR="00A27002" w:rsidRPr="00316741" w:rsidRDefault="00A27002" w:rsidP="00A27002">
      <w:pPr>
        <w:ind w:left="1410" w:hanging="1410"/>
        <w:rPr>
          <w:b/>
          <w:color w:val="00B050"/>
          <w:sz w:val="40"/>
          <w:szCs w:val="40"/>
        </w:rPr>
      </w:pPr>
    </w:p>
    <w:p w:rsidR="00A27002" w:rsidRDefault="00A27002" w:rsidP="00A27002">
      <w:pPr>
        <w:rPr>
          <w:b/>
          <w:sz w:val="40"/>
          <w:szCs w:val="40"/>
        </w:rPr>
      </w:pPr>
    </w:p>
    <w:p w:rsidR="00A27002" w:rsidRDefault="00A27002" w:rsidP="00A27002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2944F" wp14:editId="4DF066C0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60721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C65E5B" w:rsidRPr="00C65E5B" w:rsidRDefault="00A27002" w:rsidP="00C65E5B">
      <w:pPr>
        <w:ind w:left="1410" w:hanging="1410"/>
        <w:rPr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  <w:r w:rsidRPr="00C65E5B">
        <w:rPr>
          <w:color w:val="FF0000"/>
          <w:sz w:val="40"/>
          <w:szCs w:val="40"/>
        </w:rPr>
        <w:t>V tento deň</w:t>
      </w:r>
      <w:r w:rsidR="00C65E5B" w:rsidRPr="00C65E5B">
        <w:rPr>
          <w:color w:val="FF0000"/>
          <w:sz w:val="40"/>
          <w:szCs w:val="40"/>
        </w:rPr>
        <w:t xml:space="preserve">  si doma </w:t>
      </w:r>
      <w:r w:rsidR="00C65E5B">
        <w:rPr>
          <w:color w:val="FF0000"/>
          <w:sz w:val="40"/>
          <w:szCs w:val="40"/>
        </w:rPr>
        <w:t xml:space="preserve"> </w:t>
      </w:r>
      <w:r w:rsidR="00C65E5B" w:rsidRPr="00C65E5B">
        <w:rPr>
          <w:color w:val="FF0000"/>
          <w:sz w:val="40"/>
          <w:szCs w:val="40"/>
        </w:rPr>
        <w:t>pripravím použité batérie do zberu</w:t>
      </w:r>
      <w:r w:rsidR="00C65E5B">
        <w:rPr>
          <w:color w:val="FF0000"/>
          <w:sz w:val="40"/>
          <w:szCs w:val="40"/>
        </w:rPr>
        <w:t xml:space="preserve"> a prinesiem ich do školy, keď pôjdem.</w:t>
      </w:r>
    </w:p>
    <w:p w:rsidR="00A27002" w:rsidRDefault="00A27002" w:rsidP="00A27002"/>
    <w:p w:rsidR="00A27002" w:rsidRPr="00A27002" w:rsidRDefault="00A27002" w:rsidP="00A27002"/>
    <w:p w:rsidR="00A27002" w:rsidRPr="007F3A36" w:rsidRDefault="007F3A36" w:rsidP="00A27002">
      <w:pPr>
        <w:rPr>
          <w:b/>
          <w:color w:val="00B0F0"/>
          <w:sz w:val="40"/>
          <w:szCs w:val="40"/>
        </w:rPr>
      </w:pPr>
      <w:r w:rsidRPr="007F3A36">
        <w:rPr>
          <w:b/>
          <w:color w:val="00B0F0"/>
          <w:sz w:val="40"/>
          <w:szCs w:val="40"/>
        </w:rPr>
        <w:t>PREČO?</w:t>
      </w:r>
    </w:p>
    <w:p w:rsidR="00A27002" w:rsidRDefault="00A27002" w:rsidP="00A27002"/>
    <w:p w:rsidR="00A27002" w:rsidRDefault="006F5C18" w:rsidP="00A27002">
      <w:pPr>
        <w:ind w:left="1410" w:hanging="1410"/>
        <w:rPr>
          <w:b/>
          <w:sz w:val="40"/>
          <w:szCs w:val="40"/>
          <w:u w:val="single"/>
        </w:rPr>
      </w:pPr>
      <w:hyperlink r:id="rId4" w:history="1">
        <w:r w:rsidRPr="007E7E22">
          <w:rPr>
            <w:rStyle w:val="Hypertextovprepojenie"/>
            <w:b/>
            <w:sz w:val="40"/>
            <w:szCs w:val="40"/>
          </w:rPr>
          <w:t>https://www.youtube.c</w:t>
        </w:r>
        <w:bookmarkStart w:id="0" w:name="_GoBack"/>
        <w:bookmarkEnd w:id="0"/>
        <w:r w:rsidRPr="007E7E22">
          <w:rPr>
            <w:rStyle w:val="Hypertextovprepojenie"/>
            <w:b/>
            <w:sz w:val="40"/>
            <w:szCs w:val="40"/>
          </w:rPr>
          <w:t>o</w:t>
        </w:r>
        <w:r w:rsidRPr="007E7E22">
          <w:rPr>
            <w:rStyle w:val="Hypertextovprepojenie"/>
            <w:b/>
            <w:sz w:val="40"/>
            <w:szCs w:val="40"/>
          </w:rPr>
          <w:t>m/watch?v=a-Xg5d9a70E</w:t>
        </w:r>
      </w:hyperlink>
    </w:p>
    <w:p w:rsidR="006F5C18" w:rsidRDefault="006F5C18" w:rsidP="00A27002">
      <w:pPr>
        <w:ind w:left="1410" w:hanging="1410"/>
        <w:rPr>
          <w:b/>
          <w:sz w:val="40"/>
          <w:szCs w:val="40"/>
          <w:u w:val="single"/>
        </w:rPr>
      </w:pPr>
    </w:p>
    <w:p w:rsidR="00F9629B" w:rsidRPr="00A27002" w:rsidRDefault="00F9629B" w:rsidP="00A27002">
      <w:pPr>
        <w:tabs>
          <w:tab w:val="left" w:pos="1245"/>
        </w:tabs>
      </w:pPr>
    </w:p>
    <w:sectPr w:rsidR="00F9629B" w:rsidRPr="00A2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02"/>
    <w:rsid w:val="006D4C2E"/>
    <w:rsid w:val="006F5C18"/>
    <w:rsid w:val="007F3A36"/>
    <w:rsid w:val="00A27002"/>
    <w:rsid w:val="00C65E5B"/>
    <w:rsid w:val="00F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19FA"/>
  <w15:chartTrackingRefBased/>
  <w15:docId w15:val="{5954F4D4-87B8-42DC-B839-B8A49F58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70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F5C18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5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-Xg5d9a70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5</cp:revision>
  <dcterms:created xsi:type="dcterms:W3CDTF">2020-12-07T19:42:00Z</dcterms:created>
  <dcterms:modified xsi:type="dcterms:W3CDTF">2020-12-08T09:09:00Z</dcterms:modified>
</cp:coreProperties>
</file>