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2A3" w:rsidRDefault="007152A3" w:rsidP="007152A3">
      <w:bookmarkStart w:id="0" w:name="_GoBack"/>
      <w:bookmarkEnd w:id="0"/>
      <w:r>
        <w:rPr>
          <w:noProof/>
          <w:lang w:eastAsia="sk-SK"/>
        </w:rPr>
        <w:drawing>
          <wp:inline distT="0" distB="0" distL="0" distR="0">
            <wp:extent cx="5753100" cy="72390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723900"/>
                    </a:xfrm>
                    <a:prstGeom prst="rect">
                      <a:avLst/>
                    </a:prstGeom>
                    <a:noFill/>
                    <a:ln>
                      <a:noFill/>
                    </a:ln>
                  </pic:spPr>
                </pic:pic>
              </a:graphicData>
            </a:graphic>
          </wp:inline>
        </w:drawing>
      </w:r>
    </w:p>
    <w:p w:rsidR="007152A3" w:rsidRDefault="007152A3" w:rsidP="007152A3">
      <w:pPr>
        <w:jc w:val="center"/>
        <w:rPr>
          <w:rFonts w:ascii="Times New Roman" w:hAnsi="Times New Roman"/>
          <w:sz w:val="24"/>
          <w:szCs w:val="24"/>
        </w:rPr>
      </w:pPr>
    </w:p>
    <w:p w:rsidR="007152A3" w:rsidRDefault="007152A3" w:rsidP="007152A3">
      <w:pPr>
        <w:jc w:val="center"/>
        <w:rPr>
          <w:rFonts w:ascii="Times New Roman" w:hAnsi="Times New Roman"/>
          <w:b/>
          <w:sz w:val="28"/>
          <w:szCs w:val="28"/>
        </w:rPr>
      </w:pPr>
      <w:r>
        <w:rPr>
          <w:rFonts w:ascii="Times New Roman" w:hAnsi="Times New Roman"/>
          <w:b/>
          <w:sz w:val="28"/>
          <w:szCs w:val="28"/>
        </w:rPr>
        <w:t xml:space="preserve">Správa o činnosti pedagogického klubu </w:t>
      </w:r>
    </w:p>
    <w:p w:rsidR="007152A3" w:rsidRDefault="007152A3" w:rsidP="007152A3">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5"/>
        <w:gridCol w:w="4547"/>
      </w:tblGrid>
      <w:tr w:rsidR="007152A3" w:rsidTr="007152A3">
        <w:tc>
          <w:tcPr>
            <w:tcW w:w="4606" w:type="dxa"/>
            <w:tcBorders>
              <w:top w:val="single" w:sz="4" w:space="0" w:color="auto"/>
              <w:left w:val="single" w:sz="4" w:space="0" w:color="auto"/>
              <w:bottom w:val="single" w:sz="4" w:space="0" w:color="auto"/>
              <w:right w:val="single" w:sz="4" w:space="0" w:color="auto"/>
            </w:tcBorders>
            <w:hideMark/>
          </w:tcPr>
          <w:p w:rsidR="007152A3" w:rsidRDefault="007152A3" w:rsidP="001C3840">
            <w:pPr>
              <w:pStyle w:val="Odsekzoznamu"/>
              <w:numPr>
                <w:ilvl w:val="0"/>
                <w:numId w:val="1"/>
              </w:numPr>
              <w:spacing w:after="0" w:line="240" w:lineRule="auto"/>
              <w:rPr>
                <w:rFonts w:ascii="Times New Roman" w:hAnsi="Times New Roman"/>
              </w:rPr>
            </w:pPr>
            <w:r>
              <w:rPr>
                <w:rFonts w:ascii="Times New Roman" w:hAnsi="Times New Roman"/>
              </w:rPr>
              <w:t>Prioritná os</w:t>
            </w:r>
          </w:p>
        </w:tc>
        <w:tc>
          <w:tcPr>
            <w:tcW w:w="4606" w:type="dxa"/>
            <w:tcBorders>
              <w:top w:val="single" w:sz="4" w:space="0" w:color="auto"/>
              <w:left w:val="single" w:sz="4" w:space="0" w:color="auto"/>
              <w:bottom w:val="single" w:sz="4" w:space="0" w:color="auto"/>
              <w:right w:val="single" w:sz="4" w:space="0" w:color="auto"/>
            </w:tcBorders>
            <w:hideMark/>
          </w:tcPr>
          <w:p w:rsidR="007152A3" w:rsidRDefault="007152A3">
            <w:pPr>
              <w:tabs>
                <w:tab w:val="left" w:pos="4007"/>
              </w:tabs>
              <w:spacing w:after="0" w:line="240" w:lineRule="auto"/>
              <w:rPr>
                <w:rFonts w:ascii="Times New Roman" w:hAnsi="Times New Roman"/>
              </w:rPr>
            </w:pPr>
            <w:r>
              <w:rPr>
                <w:rFonts w:ascii="Times New Roman" w:hAnsi="Times New Roman"/>
              </w:rPr>
              <w:t>Vzdelávanie</w:t>
            </w:r>
          </w:p>
        </w:tc>
      </w:tr>
      <w:tr w:rsidR="007152A3" w:rsidTr="007152A3">
        <w:tc>
          <w:tcPr>
            <w:tcW w:w="4606" w:type="dxa"/>
            <w:tcBorders>
              <w:top w:val="single" w:sz="4" w:space="0" w:color="auto"/>
              <w:left w:val="single" w:sz="4" w:space="0" w:color="auto"/>
              <w:bottom w:val="single" w:sz="4" w:space="0" w:color="auto"/>
              <w:right w:val="single" w:sz="4" w:space="0" w:color="auto"/>
            </w:tcBorders>
            <w:hideMark/>
          </w:tcPr>
          <w:p w:rsidR="007152A3" w:rsidRDefault="007152A3" w:rsidP="001C3840">
            <w:pPr>
              <w:pStyle w:val="Odsekzoznamu"/>
              <w:numPr>
                <w:ilvl w:val="0"/>
                <w:numId w:val="1"/>
              </w:numPr>
              <w:spacing w:after="0" w:line="240" w:lineRule="auto"/>
              <w:rPr>
                <w:rFonts w:ascii="Times New Roman" w:hAnsi="Times New Roman"/>
              </w:rPr>
            </w:pPr>
            <w:r>
              <w:rPr>
                <w:rFonts w:ascii="Times New Roman" w:hAnsi="Times New Roman"/>
              </w:rPr>
              <w:t>Špecifický cieľ</w:t>
            </w:r>
          </w:p>
        </w:tc>
        <w:tc>
          <w:tcPr>
            <w:tcW w:w="4606" w:type="dxa"/>
            <w:tcBorders>
              <w:top w:val="single" w:sz="4" w:space="0" w:color="auto"/>
              <w:left w:val="single" w:sz="4" w:space="0" w:color="auto"/>
              <w:bottom w:val="single" w:sz="4" w:space="0" w:color="auto"/>
              <w:right w:val="single" w:sz="4" w:space="0" w:color="auto"/>
            </w:tcBorders>
            <w:hideMark/>
          </w:tcPr>
          <w:p w:rsidR="007152A3" w:rsidRDefault="007152A3">
            <w:pPr>
              <w:tabs>
                <w:tab w:val="left" w:pos="4007"/>
              </w:tabs>
              <w:spacing w:after="0" w:line="240" w:lineRule="auto"/>
              <w:jc w:val="both"/>
              <w:rPr>
                <w:rFonts w:ascii="Times New Roman" w:hAnsi="Times New Roman"/>
              </w:rPr>
            </w:pPr>
            <w:r>
              <w:rPr>
                <w:rFonts w:ascii="Times New Roman" w:hAnsi="Times New Roman"/>
              </w:rPr>
              <w:t xml:space="preserve">1.1.1 Zvýšiť </w:t>
            </w:r>
            <w:proofErr w:type="spellStart"/>
            <w:r>
              <w:rPr>
                <w:rFonts w:ascii="Times New Roman" w:hAnsi="Times New Roman"/>
              </w:rPr>
              <w:t>inkluzívnosť</w:t>
            </w:r>
            <w:proofErr w:type="spellEnd"/>
            <w:r>
              <w:rPr>
                <w:rFonts w:ascii="Times New Roman" w:hAnsi="Times New Roman"/>
              </w:rPr>
              <w:t xml:space="preserve"> a rovnaký prístup ku kvalitnému vzdelávaniu a zlepšiť výsledky a kompetencie detí a žiakov</w:t>
            </w:r>
          </w:p>
        </w:tc>
      </w:tr>
      <w:tr w:rsidR="007152A3" w:rsidTr="007152A3">
        <w:tc>
          <w:tcPr>
            <w:tcW w:w="4606" w:type="dxa"/>
            <w:tcBorders>
              <w:top w:val="single" w:sz="4" w:space="0" w:color="auto"/>
              <w:left w:val="single" w:sz="4" w:space="0" w:color="auto"/>
              <w:bottom w:val="single" w:sz="4" w:space="0" w:color="auto"/>
              <w:right w:val="single" w:sz="4" w:space="0" w:color="auto"/>
            </w:tcBorders>
            <w:hideMark/>
          </w:tcPr>
          <w:p w:rsidR="007152A3" w:rsidRDefault="007152A3" w:rsidP="001C3840">
            <w:pPr>
              <w:pStyle w:val="Odsekzoznamu"/>
              <w:numPr>
                <w:ilvl w:val="0"/>
                <w:numId w:val="1"/>
              </w:numPr>
              <w:spacing w:after="0" w:line="240" w:lineRule="auto"/>
              <w:rPr>
                <w:rFonts w:ascii="Times New Roman" w:hAnsi="Times New Roman"/>
              </w:rPr>
            </w:pPr>
            <w:r>
              <w:rPr>
                <w:rFonts w:ascii="Times New Roman" w:hAnsi="Times New Roman"/>
              </w:rPr>
              <w:t>Prijímateľ</w:t>
            </w:r>
          </w:p>
        </w:tc>
        <w:tc>
          <w:tcPr>
            <w:tcW w:w="4606" w:type="dxa"/>
            <w:tcBorders>
              <w:top w:val="single" w:sz="4" w:space="0" w:color="auto"/>
              <w:left w:val="single" w:sz="4" w:space="0" w:color="auto"/>
              <w:bottom w:val="single" w:sz="4" w:space="0" w:color="auto"/>
              <w:right w:val="single" w:sz="4" w:space="0" w:color="auto"/>
            </w:tcBorders>
            <w:hideMark/>
          </w:tcPr>
          <w:p w:rsidR="007152A3" w:rsidRDefault="007152A3">
            <w:pPr>
              <w:spacing w:after="0" w:line="240" w:lineRule="auto"/>
              <w:rPr>
                <w:rFonts w:ascii="Times New Roman" w:hAnsi="Times New Roman"/>
                <w:b/>
              </w:rPr>
            </w:pPr>
            <w:r>
              <w:rPr>
                <w:rFonts w:ascii="Times New Roman" w:hAnsi="Times New Roman"/>
                <w:b/>
              </w:rPr>
              <w:t>Základná škola Sama Cambela, Školská 14, 976 13 Slovenská Ľupča</w:t>
            </w:r>
          </w:p>
        </w:tc>
      </w:tr>
      <w:tr w:rsidR="007152A3" w:rsidTr="007152A3">
        <w:tc>
          <w:tcPr>
            <w:tcW w:w="4606" w:type="dxa"/>
            <w:tcBorders>
              <w:top w:val="single" w:sz="4" w:space="0" w:color="auto"/>
              <w:left w:val="single" w:sz="4" w:space="0" w:color="auto"/>
              <w:bottom w:val="single" w:sz="4" w:space="0" w:color="auto"/>
              <w:right w:val="single" w:sz="4" w:space="0" w:color="auto"/>
            </w:tcBorders>
            <w:hideMark/>
          </w:tcPr>
          <w:p w:rsidR="007152A3" w:rsidRDefault="007152A3" w:rsidP="001C3840">
            <w:pPr>
              <w:pStyle w:val="Odsekzoznamu"/>
              <w:numPr>
                <w:ilvl w:val="0"/>
                <w:numId w:val="1"/>
              </w:numPr>
              <w:spacing w:after="0" w:line="240" w:lineRule="auto"/>
              <w:rPr>
                <w:rFonts w:ascii="Times New Roman" w:hAnsi="Times New Roman"/>
              </w:rPr>
            </w:pPr>
            <w:r>
              <w:rPr>
                <w:rFonts w:ascii="Times New Roman" w:hAnsi="Times New Roman"/>
              </w:rPr>
              <w:t>Názov projektu</w:t>
            </w:r>
          </w:p>
        </w:tc>
        <w:tc>
          <w:tcPr>
            <w:tcW w:w="4606" w:type="dxa"/>
            <w:tcBorders>
              <w:top w:val="single" w:sz="4" w:space="0" w:color="auto"/>
              <w:left w:val="single" w:sz="4" w:space="0" w:color="auto"/>
              <w:bottom w:val="single" w:sz="4" w:space="0" w:color="auto"/>
              <w:right w:val="single" w:sz="4" w:space="0" w:color="auto"/>
            </w:tcBorders>
            <w:hideMark/>
          </w:tcPr>
          <w:p w:rsidR="007152A3" w:rsidRDefault="007152A3">
            <w:pPr>
              <w:tabs>
                <w:tab w:val="left" w:pos="4007"/>
              </w:tabs>
              <w:spacing w:after="0" w:line="240" w:lineRule="auto"/>
              <w:rPr>
                <w:rFonts w:ascii="Times New Roman" w:hAnsi="Times New Roman"/>
              </w:rPr>
            </w:pPr>
            <w:r>
              <w:rPr>
                <w:rFonts w:ascii="Times New Roman" w:hAnsi="Times New Roman"/>
              </w:rPr>
              <w:t>Zvýšenie kvality vzdelávania na ZŠ Sama Cambela v Slovenskej Ľupči</w:t>
            </w:r>
          </w:p>
        </w:tc>
      </w:tr>
      <w:tr w:rsidR="007152A3" w:rsidTr="007152A3">
        <w:tc>
          <w:tcPr>
            <w:tcW w:w="4606" w:type="dxa"/>
            <w:tcBorders>
              <w:top w:val="single" w:sz="4" w:space="0" w:color="auto"/>
              <w:left w:val="single" w:sz="4" w:space="0" w:color="auto"/>
              <w:bottom w:val="single" w:sz="4" w:space="0" w:color="auto"/>
              <w:right w:val="single" w:sz="4" w:space="0" w:color="auto"/>
            </w:tcBorders>
            <w:hideMark/>
          </w:tcPr>
          <w:p w:rsidR="007152A3" w:rsidRDefault="007152A3" w:rsidP="001C3840">
            <w:pPr>
              <w:pStyle w:val="Odsekzoznamu"/>
              <w:numPr>
                <w:ilvl w:val="0"/>
                <w:numId w:val="1"/>
              </w:numPr>
              <w:spacing w:after="0" w:line="240" w:lineRule="auto"/>
              <w:rPr>
                <w:rFonts w:ascii="Times New Roman" w:hAnsi="Times New Roman"/>
              </w:rPr>
            </w:pPr>
            <w:r>
              <w:rPr>
                <w:rFonts w:ascii="Times New Roman" w:hAnsi="Times New Roman"/>
              </w:rPr>
              <w:t>Kód projektu  ITMS2014+</w:t>
            </w:r>
          </w:p>
        </w:tc>
        <w:tc>
          <w:tcPr>
            <w:tcW w:w="4606" w:type="dxa"/>
            <w:tcBorders>
              <w:top w:val="single" w:sz="4" w:space="0" w:color="auto"/>
              <w:left w:val="single" w:sz="4" w:space="0" w:color="auto"/>
              <w:bottom w:val="single" w:sz="4" w:space="0" w:color="auto"/>
              <w:right w:val="single" w:sz="4" w:space="0" w:color="auto"/>
            </w:tcBorders>
            <w:hideMark/>
          </w:tcPr>
          <w:p w:rsidR="007152A3" w:rsidRDefault="007152A3">
            <w:pPr>
              <w:tabs>
                <w:tab w:val="left" w:pos="4007"/>
              </w:tabs>
              <w:spacing w:after="0" w:line="240" w:lineRule="auto"/>
              <w:rPr>
                <w:rFonts w:ascii="Times New Roman" w:hAnsi="Times New Roman"/>
              </w:rPr>
            </w:pPr>
            <w:r>
              <w:rPr>
                <w:rFonts w:ascii="Times New Roman" w:hAnsi="Times New Roman"/>
              </w:rPr>
              <w:t>312011R070</w:t>
            </w:r>
          </w:p>
        </w:tc>
      </w:tr>
      <w:tr w:rsidR="007152A3" w:rsidTr="007152A3">
        <w:tc>
          <w:tcPr>
            <w:tcW w:w="4606" w:type="dxa"/>
            <w:tcBorders>
              <w:top w:val="single" w:sz="4" w:space="0" w:color="auto"/>
              <w:left w:val="single" w:sz="4" w:space="0" w:color="auto"/>
              <w:bottom w:val="single" w:sz="4" w:space="0" w:color="auto"/>
              <w:right w:val="single" w:sz="4" w:space="0" w:color="auto"/>
            </w:tcBorders>
            <w:hideMark/>
          </w:tcPr>
          <w:p w:rsidR="007152A3" w:rsidRDefault="007152A3" w:rsidP="001C3840">
            <w:pPr>
              <w:pStyle w:val="Odsekzoznamu"/>
              <w:numPr>
                <w:ilvl w:val="0"/>
                <w:numId w:val="1"/>
              </w:numPr>
              <w:spacing w:after="0" w:line="240" w:lineRule="auto"/>
              <w:rPr>
                <w:rFonts w:ascii="Times New Roman" w:hAnsi="Times New Roman"/>
              </w:rPr>
            </w:pPr>
            <w:r>
              <w:rPr>
                <w:rFonts w:ascii="Times New Roman" w:hAnsi="Times New Roman"/>
              </w:rPr>
              <w:t xml:space="preserve">Názov pedagogického klubu </w:t>
            </w:r>
          </w:p>
        </w:tc>
        <w:tc>
          <w:tcPr>
            <w:tcW w:w="4606" w:type="dxa"/>
            <w:tcBorders>
              <w:top w:val="single" w:sz="4" w:space="0" w:color="auto"/>
              <w:left w:val="single" w:sz="4" w:space="0" w:color="auto"/>
              <w:bottom w:val="single" w:sz="4" w:space="0" w:color="auto"/>
              <w:right w:val="single" w:sz="4" w:space="0" w:color="auto"/>
            </w:tcBorders>
            <w:hideMark/>
          </w:tcPr>
          <w:p w:rsidR="007152A3" w:rsidRDefault="007152A3">
            <w:pPr>
              <w:tabs>
                <w:tab w:val="left" w:pos="4007"/>
              </w:tabs>
              <w:spacing w:after="0" w:line="240" w:lineRule="auto"/>
              <w:rPr>
                <w:rFonts w:ascii="Times New Roman" w:hAnsi="Times New Roman"/>
                <w:b/>
              </w:rPr>
            </w:pPr>
            <w:r>
              <w:rPr>
                <w:rFonts w:ascii="Times New Roman" w:hAnsi="Times New Roman"/>
                <w:b/>
                <w:bCs/>
              </w:rPr>
              <w:t>5.6.2. Pedagogický klub - čitateľské dielne s písomným výstupom</w:t>
            </w:r>
          </w:p>
        </w:tc>
      </w:tr>
      <w:tr w:rsidR="007152A3" w:rsidTr="007152A3">
        <w:tc>
          <w:tcPr>
            <w:tcW w:w="4606" w:type="dxa"/>
            <w:tcBorders>
              <w:top w:val="single" w:sz="4" w:space="0" w:color="auto"/>
              <w:left w:val="single" w:sz="4" w:space="0" w:color="auto"/>
              <w:bottom w:val="single" w:sz="4" w:space="0" w:color="auto"/>
              <w:right w:val="single" w:sz="4" w:space="0" w:color="auto"/>
            </w:tcBorders>
            <w:hideMark/>
          </w:tcPr>
          <w:p w:rsidR="007152A3" w:rsidRDefault="007152A3" w:rsidP="001C3840">
            <w:pPr>
              <w:pStyle w:val="Odsekzoznamu"/>
              <w:numPr>
                <w:ilvl w:val="0"/>
                <w:numId w:val="1"/>
              </w:numPr>
              <w:spacing w:after="0" w:line="240" w:lineRule="auto"/>
              <w:rPr>
                <w:rFonts w:ascii="Times New Roman" w:hAnsi="Times New Roman"/>
              </w:rPr>
            </w:pPr>
            <w:r>
              <w:rPr>
                <w:rFonts w:ascii="Times New Roman" w:hAnsi="Times New Roman"/>
              </w:rPr>
              <w:t>Dátum stretnutia  pedagogického klubu</w:t>
            </w:r>
          </w:p>
        </w:tc>
        <w:tc>
          <w:tcPr>
            <w:tcW w:w="4606" w:type="dxa"/>
            <w:tcBorders>
              <w:top w:val="single" w:sz="4" w:space="0" w:color="auto"/>
              <w:left w:val="single" w:sz="4" w:space="0" w:color="auto"/>
              <w:bottom w:val="single" w:sz="4" w:space="0" w:color="auto"/>
              <w:right w:val="single" w:sz="4" w:space="0" w:color="auto"/>
            </w:tcBorders>
            <w:hideMark/>
          </w:tcPr>
          <w:p w:rsidR="007152A3" w:rsidRDefault="00252EF6" w:rsidP="0026374D">
            <w:pPr>
              <w:tabs>
                <w:tab w:val="left" w:pos="4007"/>
              </w:tabs>
              <w:spacing w:after="0" w:line="240" w:lineRule="auto"/>
              <w:rPr>
                <w:rFonts w:ascii="Times New Roman" w:hAnsi="Times New Roman"/>
              </w:rPr>
            </w:pPr>
            <w:r>
              <w:rPr>
                <w:rFonts w:ascii="Times New Roman" w:hAnsi="Times New Roman"/>
              </w:rPr>
              <w:t>03.05</w:t>
            </w:r>
            <w:r w:rsidR="007152A3">
              <w:rPr>
                <w:rFonts w:ascii="Times New Roman" w:hAnsi="Times New Roman"/>
              </w:rPr>
              <w:t>. 202</w:t>
            </w:r>
            <w:r>
              <w:rPr>
                <w:rFonts w:ascii="Times New Roman" w:hAnsi="Times New Roman"/>
              </w:rPr>
              <w:t>1</w:t>
            </w:r>
          </w:p>
        </w:tc>
      </w:tr>
      <w:tr w:rsidR="007152A3" w:rsidTr="007152A3">
        <w:tc>
          <w:tcPr>
            <w:tcW w:w="4606" w:type="dxa"/>
            <w:tcBorders>
              <w:top w:val="single" w:sz="4" w:space="0" w:color="auto"/>
              <w:left w:val="single" w:sz="4" w:space="0" w:color="auto"/>
              <w:bottom w:val="single" w:sz="4" w:space="0" w:color="auto"/>
              <w:right w:val="single" w:sz="4" w:space="0" w:color="auto"/>
            </w:tcBorders>
            <w:hideMark/>
          </w:tcPr>
          <w:p w:rsidR="007152A3" w:rsidRDefault="007152A3" w:rsidP="001C3840">
            <w:pPr>
              <w:pStyle w:val="Odsekzoznamu"/>
              <w:numPr>
                <w:ilvl w:val="0"/>
                <w:numId w:val="1"/>
              </w:numPr>
              <w:spacing w:after="0" w:line="240" w:lineRule="auto"/>
              <w:rPr>
                <w:rFonts w:ascii="Times New Roman" w:hAnsi="Times New Roman"/>
              </w:rPr>
            </w:pPr>
            <w:r>
              <w:rPr>
                <w:rFonts w:ascii="Times New Roman" w:hAnsi="Times New Roman"/>
              </w:rPr>
              <w:t>Miesto stretnutia  pedagogického klubu</w:t>
            </w:r>
          </w:p>
        </w:tc>
        <w:tc>
          <w:tcPr>
            <w:tcW w:w="4606" w:type="dxa"/>
            <w:tcBorders>
              <w:top w:val="single" w:sz="4" w:space="0" w:color="auto"/>
              <w:left w:val="single" w:sz="4" w:space="0" w:color="auto"/>
              <w:bottom w:val="single" w:sz="4" w:space="0" w:color="auto"/>
              <w:right w:val="single" w:sz="4" w:space="0" w:color="auto"/>
            </w:tcBorders>
            <w:hideMark/>
          </w:tcPr>
          <w:p w:rsidR="007152A3" w:rsidRDefault="007152A3">
            <w:pPr>
              <w:tabs>
                <w:tab w:val="left" w:pos="4007"/>
              </w:tabs>
              <w:spacing w:after="0" w:line="240" w:lineRule="auto"/>
              <w:rPr>
                <w:rFonts w:ascii="Times New Roman" w:hAnsi="Times New Roman"/>
              </w:rPr>
            </w:pPr>
            <w:r>
              <w:rPr>
                <w:rFonts w:ascii="Times New Roman" w:hAnsi="Times New Roman"/>
                <w:color w:val="000000"/>
                <w:lang w:eastAsia="sk-SK"/>
              </w:rPr>
              <w:t>ZŠ Sama Cambela, Slovenská Ľupča</w:t>
            </w:r>
          </w:p>
        </w:tc>
      </w:tr>
      <w:tr w:rsidR="007152A3" w:rsidTr="007152A3">
        <w:tc>
          <w:tcPr>
            <w:tcW w:w="4606" w:type="dxa"/>
            <w:tcBorders>
              <w:top w:val="single" w:sz="4" w:space="0" w:color="auto"/>
              <w:left w:val="single" w:sz="4" w:space="0" w:color="auto"/>
              <w:bottom w:val="single" w:sz="4" w:space="0" w:color="auto"/>
              <w:right w:val="single" w:sz="4" w:space="0" w:color="auto"/>
            </w:tcBorders>
            <w:hideMark/>
          </w:tcPr>
          <w:p w:rsidR="007152A3" w:rsidRDefault="007152A3" w:rsidP="001C3840">
            <w:pPr>
              <w:pStyle w:val="Odsekzoznamu"/>
              <w:numPr>
                <w:ilvl w:val="0"/>
                <w:numId w:val="1"/>
              </w:numPr>
              <w:spacing w:after="0" w:line="240" w:lineRule="auto"/>
              <w:rPr>
                <w:rFonts w:ascii="Times New Roman" w:hAnsi="Times New Roman"/>
              </w:rPr>
            </w:pPr>
            <w:r>
              <w:rPr>
                <w:rFonts w:ascii="Times New Roman" w:hAnsi="Times New Roman"/>
              </w:rPr>
              <w:t>Meno koordinátora pedagogického klubu</w:t>
            </w:r>
          </w:p>
        </w:tc>
        <w:tc>
          <w:tcPr>
            <w:tcW w:w="4606" w:type="dxa"/>
            <w:tcBorders>
              <w:top w:val="single" w:sz="4" w:space="0" w:color="auto"/>
              <w:left w:val="single" w:sz="4" w:space="0" w:color="auto"/>
              <w:bottom w:val="single" w:sz="4" w:space="0" w:color="auto"/>
              <w:right w:val="single" w:sz="4" w:space="0" w:color="auto"/>
            </w:tcBorders>
            <w:hideMark/>
          </w:tcPr>
          <w:p w:rsidR="007152A3" w:rsidRDefault="007152A3">
            <w:pPr>
              <w:tabs>
                <w:tab w:val="left" w:pos="4007"/>
              </w:tabs>
              <w:spacing w:after="0" w:line="240" w:lineRule="auto"/>
              <w:rPr>
                <w:rFonts w:ascii="Times New Roman" w:hAnsi="Times New Roman"/>
              </w:rPr>
            </w:pPr>
            <w:r>
              <w:rPr>
                <w:rFonts w:ascii="Times New Roman" w:hAnsi="Times New Roman"/>
              </w:rPr>
              <w:t xml:space="preserve">Mgr. Marcela </w:t>
            </w:r>
            <w:proofErr w:type="spellStart"/>
            <w:r>
              <w:rPr>
                <w:rFonts w:ascii="Times New Roman" w:hAnsi="Times New Roman"/>
              </w:rPr>
              <w:t>Kramcová</w:t>
            </w:r>
            <w:proofErr w:type="spellEnd"/>
          </w:p>
        </w:tc>
      </w:tr>
      <w:tr w:rsidR="007152A3" w:rsidTr="007152A3">
        <w:tc>
          <w:tcPr>
            <w:tcW w:w="4606" w:type="dxa"/>
            <w:tcBorders>
              <w:top w:val="single" w:sz="4" w:space="0" w:color="auto"/>
              <w:left w:val="single" w:sz="4" w:space="0" w:color="auto"/>
              <w:bottom w:val="single" w:sz="4" w:space="0" w:color="auto"/>
              <w:right w:val="single" w:sz="4" w:space="0" w:color="auto"/>
            </w:tcBorders>
            <w:hideMark/>
          </w:tcPr>
          <w:p w:rsidR="007152A3" w:rsidRDefault="007152A3" w:rsidP="001C3840">
            <w:pPr>
              <w:pStyle w:val="Odsekzoznamu"/>
              <w:numPr>
                <w:ilvl w:val="0"/>
                <w:numId w:val="1"/>
              </w:numPr>
              <w:spacing w:after="0" w:line="240" w:lineRule="auto"/>
              <w:rPr>
                <w:rFonts w:ascii="Times New Roman" w:hAnsi="Times New Roman"/>
              </w:rPr>
            </w:pPr>
            <w:r>
              <w:rPr>
                <w:rFonts w:ascii="Times New Roman" w:hAnsi="Times New Roman"/>
              </w:rPr>
              <w:t>Odkaz na webové sídlo zverejnenej správy</w:t>
            </w:r>
          </w:p>
        </w:tc>
        <w:tc>
          <w:tcPr>
            <w:tcW w:w="4606" w:type="dxa"/>
            <w:tcBorders>
              <w:top w:val="single" w:sz="4" w:space="0" w:color="auto"/>
              <w:left w:val="single" w:sz="4" w:space="0" w:color="auto"/>
              <w:bottom w:val="single" w:sz="4" w:space="0" w:color="auto"/>
              <w:right w:val="single" w:sz="4" w:space="0" w:color="auto"/>
            </w:tcBorders>
            <w:hideMark/>
          </w:tcPr>
          <w:p w:rsidR="007152A3" w:rsidRDefault="00CD7680">
            <w:pPr>
              <w:tabs>
                <w:tab w:val="left" w:pos="4007"/>
              </w:tabs>
              <w:spacing w:after="0" w:line="240" w:lineRule="auto"/>
              <w:rPr>
                <w:rFonts w:ascii="Times New Roman" w:hAnsi="Times New Roman"/>
              </w:rPr>
            </w:pPr>
            <w:hyperlink r:id="rId6" w:history="1">
              <w:r w:rsidR="007152A3">
                <w:rPr>
                  <w:rStyle w:val="Hypertextovprepojenie"/>
                </w:rPr>
                <w:t>http://www.zsslovlupca.edu.sk/</w:t>
              </w:r>
            </w:hyperlink>
          </w:p>
        </w:tc>
      </w:tr>
    </w:tbl>
    <w:p w:rsidR="007152A3" w:rsidRDefault="007152A3" w:rsidP="007152A3">
      <w:pPr>
        <w:pStyle w:val="Odsekzoznamu"/>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7152A3" w:rsidTr="007152A3">
        <w:trPr>
          <w:trHeight w:val="6419"/>
        </w:trPr>
        <w:tc>
          <w:tcPr>
            <w:tcW w:w="9212" w:type="dxa"/>
            <w:tcBorders>
              <w:top w:val="single" w:sz="4" w:space="0" w:color="auto"/>
              <w:left w:val="single" w:sz="4" w:space="0" w:color="auto"/>
              <w:bottom w:val="single" w:sz="4" w:space="0" w:color="auto"/>
              <w:right w:val="single" w:sz="4" w:space="0" w:color="auto"/>
            </w:tcBorders>
          </w:tcPr>
          <w:p w:rsidR="007152A3" w:rsidRDefault="007152A3" w:rsidP="001C3840">
            <w:pPr>
              <w:pStyle w:val="Odsekzoznamu"/>
              <w:numPr>
                <w:ilvl w:val="0"/>
                <w:numId w:val="1"/>
              </w:numPr>
              <w:tabs>
                <w:tab w:val="left" w:pos="1114"/>
              </w:tabs>
              <w:spacing w:after="0" w:line="240" w:lineRule="auto"/>
              <w:rPr>
                <w:rFonts w:ascii="Times New Roman" w:hAnsi="Times New Roman"/>
              </w:rPr>
            </w:pPr>
            <w:r>
              <w:rPr>
                <w:rFonts w:ascii="Times New Roman" w:hAnsi="Times New Roman"/>
                <w:b/>
              </w:rPr>
              <w:lastRenderedPageBreak/>
              <w:t>Manažérske zhrnutie:</w:t>
            </w:r>
          </w:p>
          <w:p w:rsidR="00FD56B3" w:rsidRDefault="00FD56B3" w:rsidP="00FD56B3">
            <w:pPr>
              <w:tabs>
                <w:tab w:val="left" w:pos="1114"/>
              </w:tabs>
              <w:spacing w:after="0" w:line="240" w:lineRule="auto"/>
              <w:rPr>
                <w:rFonts w:ascii="Times New Roman" w:hAnsi="Times New Roman"/>
              </w:rPr>
            </w:pPr>
          </w:p>
          <w:p w:rsidR="00FD56B3" w:rsidRDefault="00FD56B3" w:rsidP="00FD56B3">
            <w:pPr>
              <w:tabs>
                <w:tab w:val="left" w:pos="1114"/>
              </w:tabs>
              <w:spacing w:after="0" w:line="240" w:lineRule="auto"/>
              <w:rPr>
                <w:rFonts w:ascii="Times New Roman" w:hAnsi="Times New Roman"/>
              </w:rPr>
            </w:pPr>
            <w:r>
              <w:rPr>
                <w:rFonts w:ascii="Times New Roman" w:hAnsi="Times New Roman"/>
              </w:rPr>
              <w:t>Kľúčové slová:</w:t>
            </w:r>
          </w:p>
          <w:p w:rsidR="007152A3" w:rsidRDefault="006C1D19" w:rsidP="00C67447">
            <w:pPr>
              <w:jc w:val="both"/>
              <w:rPr>
                <w:rFonts w:ascii="Times New Roman" w:hAnsi="Times New Roman"/>
              </w:rPr>
            </w:pPr>
            <w:r>
              <w:rPr>
                <w:rFonts w:ascii="Times New Roman" w:hAnsi="Times New Roman"/>
              </w:rPr>
              <w:t>Čítačka kní</w:t>
            </w:r>
            <w:r w:rsidR="00CD593F">
              <w:rPr>
                <w:rFonts w:ascii="Times New Roman" w:hAnsi="Times New Roman"/>
              </w:rPr>
              <w:t>h, e-kniha, používateľský účet</w:t>
            </w:r>
          </w:p>
          <w:p w:rsidR="00BE2C6C" w:rsidRPr="00252EF6" w:rsidRDefault="00BE2C6C" w:rsidP="00247508">
            <w:pPr>
              <w:jc w:val="both"/>
              <w:rPr>
                <w:rFonts w:ascii="Times New Roman" w:hAnsi="Times New Roman"/>
              </w:rPr>
            </w:pPr>
            <w:r>
              <w:rPr>
                <w:rFonts w:ascii="Times New Roman" w:hAnsi="Times New Roman"/>
              </w:rPr>
              <w:t xml:space="preserve">Náplňou tohto stretnutia klubu Čitateľské dielne bolo </w:t>
            </w:r>
            <w:r w:rsidR="00252EF6">
              <w:rPr>
                <w:rFonts w:ascii="Times New Roman" w:hAnsi="Times New Roman"/>
              </w:rPr>
              <w:t>umožniť žiakom prístup k literárnym dielam formou, ktorá zodpovedá súčasným trendom digitalizácie – a to čítaním kníh v čítačke kníh. Z prostriedkov grantu bolo zakúpených</w:t>
            </w:r>
            <w:r>
              <w:rPr>
                <w:rFonts w:ascii="Times New Roman" w:hAnsi="Times New Roman"/>
              </w:rPr>
              <w:t xml:space="preserve"> 25 ks čítačiek a</w:t>
            </w:r>
            <w:r w:rsidR="00252EF6">
              <w:rPr>
                <w:rFonts w:ascii="Times New Roman" w:hAnsi="Times New Roman"/>
              </w:rPr>
              <w:t xml:space="preserve"> hlavnou náplňou stretnutia klubu bola ich príprava na </w:t>
            </w:r>
            <w:r w:rsidR="006C1D19">
              <w:rPr>
                <w:rFonts w:ascii="Times New Roman" w:hAnsi="Times New Roman"/>
              </w:rPr>
              <w:t xml:space="preserve">použitie pre žiakov. </w:t>
            </w:r>
            <w:r w:rsidR="00252EF6">
              <w:rPr>
                <w:rFonts w:ascii="Times New Roman" w:hAnsi="Times New Roman"/>
              </w:rPr>
              <w:t xml:space="preserve">Čítačka ako moderné technologické zariadenie má potenciál osloviť aj žiakov, ktorí by po klasickej podobe kníh nesiahli. Z výsledkov dotazníkového prieskumu koncom apríla tohto roku vyplynulo, že väčšina žiakov číta texty na internete a pomerne málo detí siaha po beletrii. Cieľom je teda spopularizovať čítanie u tínedžerov, u ktorých sa momentálne prejavuje pokles záujmu o čítanie umeleckej literatúry. Ak budú takéto texty dostupné na moderných zariadeniach, je možné že žiaci sa k čítaniu vrátia a „znovuobjavia“ aj klasické tlačené knihy. </w:t>
            </w:r>
            <w:r w:rsidR="00247508">
              <w:rPr>
                <w:rFonts w:ascii="Times New Roman" w:hAnsi="Times New Roman"/>
              </w:rPr>
              <w:t>Čítanie textov na papieri má totiž stále svoje výhody: Č</w:t>
            </w:r>
            <w:r w:rsidR="00247508" w:rsidRPr="00247508">
              <w:rPr>
                <w:rFonts w:ascii="Times New Roman" w:hAnsi="Times New Roman"/>
              </w:rPr>
              <w:t xml:space="preserve">ítame </w:t>
            </w:r>
            <w:r w:rsidR="00247508">
              <w:rPr>
                <w:rFonts w:ascii="Times New Roman" w:hAnsi="Times New Roman"/>
              </w:rPr>
              <w:t>všetky slová v riadkoch, čitateľ si vytvára obraz prečítaného textu a stáva sa „súčasťou“ príbehu. Pri čítaní z monitora čitateľ „skenuje“ text, hľadá v ňom oporné, kľúčové slová a snaží sa vyhľadať najdôležitejšie informácie. Na čítanie textov na čítačke si treba tiež zvyknúť a naučiť sa vnímať text inak ako pri bežnom čítaní na internete.</w:t>
            </w:r>
          </w:p>
        </w:tc>
      </w:tr>
      <w:tr w:rsidR="007152A3" w:rsidTr="007152A3">
        <w:trPr>
          <w:trHeight w:val="1559"/>
        </w:trPr>
        <w:tc>
          <w:tcPr>
            <w:tcW w:w="9212" w:type="dxa"/>
            <w:tcBorders>
              <w:top w:val="single" w:sz="4" w:space="0" w:color="auto"/>
              <w:left w:val="single" w:sz="4" w:space="0" w:color="auto"/>
              <w:bottom w:val="single" w:sz="4" w:space="0" w:color="auto"/>
              <w:right w:val="single" w:sz="4" w:space="0" w:color="auto"/>
            </w:tcBorders>
            <w:hideMark/>
          </w:tcPr>
          <w:p w:rsidR="007152A3" w:rsidRPr="004D2B03" w:rsidRDefault="007152A3" w:rsidP="007F0651">
            <w:pPr>
              <w:pStyle w:val="Odsekzoznamu"/>
              <w:numPr>
                <w:ilvl w:val="0"/>
                <w:numId w:val="1"/>
              </w:numPr>
              <w:tabs>
                <w:tab w:val="left" w:pos="1114"/>
              </w:tabs>
              <w:spacing w:after="0" w:line="240" w:lineRule="auto"/>
              <w:rPr>
                <w:rFonts w:ascii="Times New Roman" w:hAnsi="Times New Roman"/>
              </w:rPr>
            </w:pPr>
            <w:r w:rsidRPr="004D2B03">
              <w:rPr>
                <w:rFonts w:ascii="Times New Roman" w:hAnsi="Times New Roman"/>
                <w:b/>
              </w:rPr>
              <w:t>Hlavné body, témy stretnutia, zhrnutie priebehu stretnutia:</w:t>
            </w:r>
            <w:r w:rsidRPr="004D2B03">
              <w:rPr>
                <w:rFonts w:ascii="Times New Roman" w:hAnsi="Times New Roman"/>
              </w:rPr>
              <w:t xml:space="preserve"> </w:t>
            </w:r>
          </w:p>
          <w:p w:rsidR="004A7E5A" w:rsidRPr="004D2B03" w:rsidRDefault="00252EF6" w:rsidP="00FD3E69">
            <w:pPr>
              <w:pStyle w:val="Odsekzoznamu"/>
              <w:numPr>
                <w:ilvl w:val="0"/>
                <w:numId w:val="4"/>
              </w:numPr>
              <w:tabs>
                <w:tab w:val="left" w:pos="1114"/>
              </w:tabs>
              <w:spacing w:after="0" w:line="240" w:lineRule="auto"/>
              <w:rPr>
                <w:rFonts w:ascii="Times New Roman" w:hAnsi="Times New Roman"/>
              </w:rPr>
            </w:pPr>
            <w:r>
              <w:rPr>
                <w:rFonts w:ascii="Times New Roman" w:hAnsi="Times New Roman"/>
              </w:rPr>
              <w:t xml:space="preserve">Úvod stretnutia </w:t>
            </w:r>
            <w:r w:rsidR="007152A3" w:rsidRPr="004D2B03">
              <w:rPr>
                <w:rFonts w:ascii="Times New Roman" w:hAnsi="Times New Roman"/>
              </w:rPr>
              <w:t>členov klubu</w:t>
            </w:r>
            <w:r w:rsidR="00A53F22" w:rsidRPr="004D2B03">
              <w:rPr>
                <w:rFonts w:ascii="Times New Roman" w:hAnsi="Times New Roman"/>
              </w:rPr>
              <w:t xml:space="preserve"> </w:t>
            </w:r>
            <w:r>
              <w:rPr>
                <w:rFonts w:ascii="Times New Roman" w:hAnsi="Times New Roman"/>
              </w:rPr>
              <w:t>patril diskusii o</w:t>
            </w:r>
            <w:r w:rsidR="00F333F1">
              <w:rPr>
                <w:rFonts w:ascii="Times New Roman" w:hAnsi="Times New Roman"/>
              </w:rPr>
              <w:t> priebehu a výsledkoch aktivity Maľované čítanie, ktorá bola navrhnutá na predchádzajúcom stretnutí a zrealizovaná na hodine literatúry v 5.</w:t>
            </w:r>
            <w:r w:rsidR="00247508">
              <w:rPr>
                <w:rFonts w:ascii="Times New Roman" w:hAnsi="Times New Roman"/>
              </w:rPr>
              <w:t xml:space="preserve"> B triede. Žiaci pracovali s textom heraldickej povesti Tri zlaté ruže, ktorá je dostatočne názorná a žiaci si pri čítaní ľahko vytvárali v mysli obrazy. Z priebežnej diskusie na vyučovacej hodine vyplynulo, že žiakov zadanie zaujalo – z dôvodu, že doteraz boli ako žiaci na 1.stupni zvyknutí texty s obrázkami čítať, teraz ich prvýkrát tvorili. Mohli prejaviť svoju fantáziu, kreativitu, schopnosť </w:t>
            </w:r>
            <w:r w:rsidR="00937BAC">
              <w:rPr>
                <w:rFonts w:ascii="Times New Roman" w:hAnsi="Times New Roman"/>
              </w:rPr>
              <w:t>vnímať text</w:t>
            </w:r>
            <w:r w:rsidR="00247508">
              <w:rPr>
                <w:rFonts w:ascii="Times New Roman" w:hAnsi="Times New Roman"/>
              </w:rPr>
              <w:t xml:space="preserve"> a vkus – zodpovedajú tomu aj</w:t>
            </w:r>
            <w:r w:rsidR="00937BAC">
              <w:rPr>
                <w:rFonts w:ascii="Times New Roman" w:hAnsi="Times New Roman"/>
              </w:rPr>
              <w:t xml:space="preserve"> rôznorodé</w:t>
            </w:r>
            <w:r w:rsidR="00247508">
              <w:rPr>
                <w:rFonts w:ascii="Times New Roman" w:hAnsi="Times New Roman"/>
              </w:rPr>
              <w:t xml:space="preserve"> </w:t>
            </w:r>
            <w:r w:rsidR="00937BAC">
              <w:rPr>
                <w:rFonts w:ascii="Times New Roman" w:hAnsi="Times New Roman"/>
              </w:rPr>
              <w:t>žiacke práce, ktoré vznikli z jednotného zadania. Niektorí žiaci maľovali len čierno-biele obrázky, väčšina žiakov kreslila farebne. Niektoré obrázky boli nakreslené veľmi detailne a bolo ich v pomere s písaným textom veľa, niektorí žiaci obrázkom vyjadrili len 4-5 slov. Niektoré obrázky vyjadrovali len jednotlivé slová, niektoré obrázky symbolizovali väčšie myšlienkové texty, čo môže byť pri následnom „čítaní“ problém pre čitateľa, ktorý pôvodný text nepozná. Na druhej strane takéto komplexnejšie obrázky podnecujú čitateľovu fantáziu a musí si viac domýšľať a „spoluvytvárať“ príbeh. Zaujímavý postreh od žiakov zaznel na záver práce – žiaci navrhli, že takáto metóda im uľahčí písanie poznámok na iných hodinách – budú obrázkom vyjadrovať pojmy a slová, ktoré sa dajú nakresliť.</w:t>
            </w:r>
          </w:p>
          <w:p w:rsidR="00620516" w:rsidRDefault="00937BAC" w:rsidP="00620516">
            <w:pPr>
              <w:pStyle w:val="Odsekzoznamu"/>
              <w:numPr>
                <w:ilvl w:val="0"/>
                <w:numId w:val="4"/>
              </w:numPr>
              <w:tabs>
                <w:tab w:val="left" w:pos="1114"/>
              </w:tabs>
              <w:spacing w:after="0" w:line="240" w:lineRule="auto"/>
              <w:rPr>
                <w:rFonts w:ascii="Times New Roman" w:hAnsi="Times New Roman"/>
              </w:rPr>
            </w:pPr>
            <w:r>
              <w:rPr>
                <w:rFonts w:ascii="Times New Roman" w:hAnsi="Times New Roman"/>
              </w:rPr>
              <w:t xml:space="preserve">V ďalšej časti stretnutia členovia klubu </w:t>
            </w:r>
            <w:r w:rsidR="00620516">
              <w:rPr>
                <w:rFonts w:ascii="Times New Roman" w:hAnsi="Times New Roman"/>
              </w:rPr>
              <w:t>pripravili 24 ks čítačiek Kindle na používanie pre žiakov. Každej čítačke z</w:t>
            </w:r>
            <w:r w:rsidR="00FD3E69" w:rsidRPr="004D2B03">
              <w:rPr>
                <w:rFonts w:ascii="Times New Roman" w:hAnsi="Times New Roman"/>
              </w:rPr>
              <w:t xml:space="preserve">aložili účet v Amazone a zaregistrovali ho, čím sa umožní posielanie dokumentov priamo na čítačku prostredníctvom e-mailu. </w:t>
            </w:r>
            <w:r w:rsidR="00CD593F">
              <w:rPr>
                <w:rFonts w:ascii="Times New Roman" w:hAnsi="Times New Roman"/>
              </w:rPr>
              <w:t>Čítačku je možné používať</w:t>
            </w:r>
            <w:r w:rsidR="00620516">
              <w:rPr>
                <w:rFonts w:ascii="Times New Roman" w:hAnsi="Times New Roman"/>
              </w:rPr>
              <w:t xml:space="preserve"> aj bez registrácie. V takom prípade je možné pomocou </w:t>
            </w:r>
            <w:r w:rsidR="00CD593F">
              <w:rPr>
                <w:rFonts w:ascii="Times New Roman" w:hAnsi="Times New Roman"/>
              </w:rPr>
              <w:t xml:space="preserve">USB </w:t>
            </w:r>
            <w:r w:rsidR="00620516">
              <w:rPr>
                <w:rFonts w:ascii="Times New Roman" w:hAnsi="Times New Roman"/>
              </w:rPr>
              <w:t>kábla nakopírovať do čítačky e-knihy podporovaného formátu .</w:t>
            </w:r>
            <w:proofErr w:type="spellStart"/>
            <w:r w:rsidR="00620516">
              <w:rPr>
                <w:rFonts w:ascii="Times New Roman" w:hAnsi="Times New Roman"/>
              </w:rPr>
              <w:t>mobi</w:t>
            </w:r>
            <w:proofErr w:type="spellEnd"/>
            <w:r w:rsidR="00620516">
              <w:rPr>
                <w:rFonts w:ascii="Times New Roman" w:hAnsi="Times New Roman"/>
              </w:rPr>
              <w:t>. V prípade registrácie sú však možnosti využívania čítačky širšie. Čítačky Kindle umožňujú čítanie textov aj vo formátoch .</w:t>
            </w:r>
            <w:proofErr w:type="spellStart"/>
            <w:r w:rsidR="00620516">
              <w:rPr>
                <w:rFonts w:ascii="Times New Roman" w:hAnsi="Times New Roman"/>
              </w:rPr>
              <w:t>pdf</w:t>
            </w:r>
            <w:proofErr w:type="spellEnd"/>
            <w:r w:rsidR="00620516">
              <w:rPr>
                <w:rFonts w:ascii="Times New Roman" w:hAnsi="Times New Roman"/>
              </w:rPr>
              <w:t>, .</w:t>
            </w:r>
            <w:proofErr w:type="spellStart"/>
            <w:r w:rsidR="00620516">
              <w:rPr>
                <w:rFonts w:ascii="Times New Roman" w:hAnsi="Times New Roman"/>
              </w:rPr>
              <w:t>txt</w:t>
            </w:r>
            <w:proofErr w:type="spellEnd"/>
            <w:r w:rsidR="00620516">
              <w:rPr>
                <w:rFonts w:ascii="Times New Roman" w:hAnsi="Times New Roman"/>
              </w:rPr>
              <w:t>, .html, .</w:t>
            </w:r>
            <w:proofErr w:type="spellStart"/>
            <w:r w:rsidR="00620516">
              <w:rPr>
                <w:rFonts w:ascii="Times New Roman" w:hAnsi="Times New Roman"/>
              </w:rPr>
              <w:t>docx</w:t>
            </w:r>
            <w:proofErr w:type="spellEnd"/>
            <w:r w:rsidR="00620516">
              <w:rPr>
                <w:rFonts w:ascii="Times New Roman" w:hAnsi="Times New Roman"/>
              </w:rPr>
              <w:t xml:space="preserve">. </w:t>
            </w:r>
          </w:p>
          <w:p w:rsidR="007152A3" w:rsidRPr="00C67447" w:rsidRDefault="003F01A7" w:rsidP="00CD593F">
            <w:pPr>
              <w:pStyle w:val="Odsekzoznamu"/>
              <w:numPr>
                <w:ilvl w:val="0"/>
                <w:numId w:val="4"/>
              </w:numPr>
              <w:tabs>
                <w:tab w:val="left" w:pos="1114"/>
              </w:tabs>
              <w:spacing w:after="0" w:line="240" w:lineRule="auto"/>
              <w:rPr>
                <w:rFonts w:ascii="Times New Roman" w:hAnsi="Times New Roman"/>
              </w:rPr>
            </w:pPr>
            <w:r w:rsidRPr="004D2B03">
              <w:rPr>
                <w:rFonts w:ascii="Times New Roman" w:hAnsi="Times New Roman"/>
              </w:rPr>
              <w:t xml:space="preserve">V závere členovia klubu </w:t>
            </w:r>
            <w:r w:rsidR="00620516">
              <w:rPr>
                <w:rFonts w:ascii="Times New Roman" w:hAnsi="Times New Roman"/>
              </w:rPr>
              <w:t xml:space="preserve">pripravili </w:t>
            </w:r>
            <w:r w:rsidR="00CD593F">
              <w:rPr>
                <w:rFonts w:ascii="Times New Roman" w:hAnsi="Times New Roman"/>
              </w:rPr>
              <w:t xml:space="preserve">na použitie v čítačke </w:t>
            </w:r>
            <w:r w:rsidR="00620516">
              <w:rPr>
                <w:rFonts w:ascii="Times New Roman" w:hAnsi="Times New Roman"/>
              </w:rPr>
              <w:t xml:space="preserve">niekoľko textov </w:t>
            </w:r>
            <w:r w:rsidR="00CD593F">
              <w:rPr>
                <w:rFonts w:ascii="Times New Roman" w:hAnsi="Times New Roman"/>
              </w:rPr>
              <w:t xml:space="preserve">slovenskej klasiky </w:t>
            </w:r>
            <w:r w:rsidR="00030215" w:rsidRPr="004D2B03">
              <w:rPr>
                <w:rFonts w:ascii="Times New Roman" w:hAnsi="Times New Roman"/>
              </w:rPr>
              <w:t>zo Zlatého fondu SME</w:t>
            </w:r>
            <w:r w:rsidR="00CD593F">
              <w:rPr>
                <w:rFonts w:ascii="Times New Roman" w:hAnsi="Times New Roman"/>
              </w:rPr>
              <w:t xml:space="preserve">. </w:t>
            </w:r>
          </w:p>
        </w:tc>
      </w:tr>
      <w:tr w:rsidR="007152A3" w:rsidTr="007152A3">
        <w:trPr>
          <w:trHeight w:val="3115"/>
        </w:trPr>
        <w:tc>
          <w:tcPr>
            <w:tcW w:w="9212" w:type="dxa"/>
            <w:tcBorders>
              <w:top w:val="single" w:sz="4" w:space="0" w:color="auto"/>
              <w:left w:val="single" w:sz="4" w:space="0" w:color="auto"/>
              <w:bottom w:val="single" w:sz="4" w:space="0" w:color="auto"/>
              <w:right w:val="single" w:sz="4" w:space="0" w:color="auto"/>
            </w:tcBorders>
          </w:tcPr>
          <w:p w:rsidR="007152A3" w:rsidRPr="00A53F22" w:rsidRDefault="007152A3" w:rsidP="00A53F22">
            <w:pPr>
              <w:pStyle w:val="Odsekzoznamu"/>
              <w:numPr>
                <w:ilvl w:val="0"/>
                <w:numId w:val="1"/>
              </w:numPr>
              <w:tabs>
                <w:tab w:val="left" w:pos="1114"/>
              </w:tabs>
              <w:spacing w:after="0" w:line="240" w:lineRule="auto"/>
              <w:rPr>
                <w:rFonts w:ascii="Times New Roman" w:hAnsi="Times New Roman"/>
              </w:rPr>
            </w:pPr>
            <w:r w:rsidRPr="00A53F22">
              <w:rPr>
                <w:rFonts w:ascii="Times New Roman" w:hAnsi="Times New Roman"/>
                <w:b/>
              </w:rPr>
              <w:lastRenderedPageBreak/>
              <w:t>Závery a odporúčania:</w:t>
            </w:r>
          </w:p>
          <w:p w:rsidR="00D72284" w:rsidRDefault="00CD593F" w:rsidP="00CD593F">
            <w:pPr>
              <w:tabs>
                <w:tab w:val="left" w:pos="1114"/>
              </w:tabs>
              <w:spacing w:after="0" w:line="240" w:lineRule="auto"/>
              <w:rPr>
                <w:rFonts w:ascii="Times New Roman" w:hAnsi="Times New Roman"/>
              </w:rPr>
            </w:pPr>
            <w:r>
              <w:rPr>
                <w:rFonts w:ascii="Times New Roman" w:hAnsi="Times New Roman"/>
              </w:rPr>
              <w:t>Počet zakúpených čítačiek umožní ich individuálne používanie žiakmi na bežných  hodinách literatúry. Žiaci si budú mať možnosť prečítať doplnkové texty od au</w:t>
            </w:r>
            <w:r w:rsidR="009B1EB7">
              <w:rPr>
                <w:rFonts w:ascii="Times New Roman" w:hAnsi="Times New Roman"/>
              </w:rPr>
              <w:t xml:space="preserve">torov, ktorí sú zahrnutí do obsahu učebníc literatúry, a žiaci sa budú môcť lepšie oboznámiť s tvorbou autora, nielen s ukážkou v učebnici. </w:t>
            </w:r>
            <w:r>
              <w:rPr>
                <w:rFonts w:ascii="Times New Roman" w:hAnsi="Times New Roman"/>
              </w:rPr>
              <w:t xml:space="preserve">Podľa finančných možností sa zakúpia e-knihy </w:t>
            </w:r>
            <w:r w:rsidR="009B1EB7">
              <w:rPr>
                <w:rFonts w:ascii="Times New Roman" w:hAnsi="Times New Roman"/>
              </w:rPr>
              <w:t xml:space="preserve">súčasných autorov, ktorí sú medzi žiakmi obľúbení, aby mohli v prípade záujmu čítať aj vo voľnom čase. </w:t>
            </w:r>
            <w:r>
              <w:rPr>
                <w:rFonts w:ascii="Times New Roman" w:hAnsi="Times New Roman"/>
              </w:rPr>
              <w:t>Žiakov budeme viesť k tomu, aby si uvedomovali rozdiel medzi čítaním klasických kníh a e-kníh a využívali výhody jedného aj druhého typu médií.</w:t>
            </w:r>
          </w:p>
        </w:tc>
      </w:tr>
    </w:tbl>
    <w:p w:rsidR="007152A3" w:rsidRDefault="007152A3" w:rsidP="007152A3">
      <w:pPr>
        <w:tabs>
          <w:tab w:val="left" w:pos="1114"/>
        </w:tabs>
        <w:rPr>
          <w:rFonts w:ascii="Times New Roman" w:hAnsi="Times New Roman"/>
        </w:rPr>
      </w:pPr>
      <w:r>
        <w:rPr>
          <w:rFonts w:ascii="Times New Roman" w:hAnsi="Times New Roma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9"/>
        <w:gridCol w:w="5043"/>
      </w:tblGrid>
      <w:tr w:rsidR="007152A3" w:rsidTr="007152A3">
        <w:tc>
          <w:tcPr>
            <w:tcW w:w="4077" w:type="dxa"/>
            <w:tcBorders>
              <w:top w:val="single" w:sz="4" w:space="0" w:color="auto"/>
              <w:left w:val="single" w:sz="4" w:space="0" w:color="auto"/>
              <w:bottom w:val="single" w:sz="4" w:space="0" w:color="auto"/>
              <w:right w:val="single" w:sz="4" w:space="0" w:color="auto"/>
            </w:tcBorders>
            <w:hideMark/>
          </w:tcPr>
          <w:p w:rsidR="007152A3" w:rsidRDefault="007152A3" w:rsidP="00A53F22">
            <w:pPr>
              <w:pStyle w:val="Odsekzoznamu"/>
              <w:numPr>
                <w:ilvl w:val="0"/>
                <w:numId w:val="1"/>
              </w:numPr>
              <w:tabs>
                <w:tab w:val="left" w:pos="1114"/>
              </w:tabs>
              <w:spacing w:after="0" w:line="240" w:lineRule="auto"/>
              <w:rPr>
                <w:rFonts w:ascii="Times New Roman" w:hAnsi="Times New Roman"/>
              </w:rPr>
            </w:pPr>
            <w:r>
              <w:rPr>
                <w:rFonts w:ascii="Times New Roman" w:hAnsi="Times New Roman"/>
              </w:rPr>
              <w:t>Vypracoval (meno, priezvisko)</w:t>
            </w:r>
          </w:p>
        </w:tc>
        <w:tc>
          <w:tcPr>
            <w:tcW w:w="5135" w:type="dxa"/>
            <w:tcBorders>
              <w:top w:val="single" w:sz="4" w:space="0" w:color="auto"/>
              <w:left w:val="single" w:sz="4" w:space="0" w:color="auto"/>
              <w:bottom w:val="single" w:sz="4" w:space="0" w:color="auto"/>
              <w:right w:val="single" w:sz="4" w:space="0" w:color="auto"/>
            </w:tcBorders>
            <w:hideMark/>
          </w:tcPr>
          <w:p w:rsidR="007152A3" w:rsidRDefault="000234BC" w:rsidP="003868CB">
            <w:pPr>
              <w:tabs>
                <w:tab w:val="left" w:pos="1114"/>
              </w:tabs>
              <w:spacing w:after="0" w:line="240" w:lineRule="auto"/>
            </w:pPr>
            <w:r>
              <w:t xml:space="preserve">PhDr. Jana </w:t>
            </w:r>
            <w:proofErr w:type="spellStart"/>
            <w:r>
              <w:t>Jamrišková</w:t>
            </w:r>
            <w:proofErr w:type="spellEnd"/>
          </w:p>
        </w:tc>
      </w:tr>
      <w:tr w:rsidR="007152A3" w:rsidTr="007152A3">
        <w:tc>
          <w:tcPr>
            <w:tcW w:w="4077" w:type="dxa"/>
            <w:tcBorders>
              <w:top w:val="single" w:sz="4" w:space="0" w:color="auto"/>
              <w:left w:val="single" w:sz="4" w:space="0" w:color="auto"/>
              <w:bottom w:val="single" w:sz="4" w:space="0" w:color="auto"/>
              <w:right w:val="single" w:sz="4" w:space="0" w:color="auto"/>
            </w:tcBorders>
            <w:hideMark/>
          </w:tcPr>
          <w:p w:rsidR="007152A3" w:rsidRDefault="007152A3" w:rsidP="00A53F22">
            <w:pPr>
              <w:pStyle w:val="Odsekzoznamu"/>
              <w:numPr>
                <w:ilvl w:val="0"/>
                <w:numId w:val="1"/>
              </w:numPr>
              <w:tabs>
                <w:tab w:val="left" w:pos="1114"/>
              </w:tabs>
              <w:spacing w:after="0" w:line="240" w:lineRule="auto"/>
              <w:rPr>
                <w:rFonts w:ascii="Times New Roman" w:hAnsi="Times New Roman"/>
              </w:rPr>
            </w:pPr>
            <w:r>
              <w:rPr>
                <w:rFonts w:ascii="Times New Roman" w:hAnsi="Times New Roman"/>
              </w:rPr>
              <w:t>Dátum</w:t>
            </w:r>
          </w:p>
        </w:tc>
        <w:tc>
          <w:tcPr>
            <w:tcW w:w="5135" w:type="dxa"/>
            <w:tcBorders>
              <w:top w:val="single" w:sz="4" w:space="0" w:color="auto"/>
              <w:left w:val="single" w:sz="4" w:space="0" w:color="auto"/>
              <w:bottom w:val="single" w:sz="4" w:space="0" w:color="auto"/>
              <w:right w:val="single" w:sz="4" w:space="0" w:color="auto"/>
            </w:tcBorders>
            <w:hideMark/>
          </w:tcPr>
          <w:p w:rsidR="007152A3" w:rsidRDefault="00252EF6" w:rsidP="0026374D">
            <w:pPr>
              <w:tabs>
                <w:tab w:val="left" w:pos="1114"/>
              </w:tabs>
              <w:spacing w:after="0" w:line="240" w:lineRule="auto"/>
            </w:pPr>
            <w:r>
              <w:t>03.05.2021</w:t>
            </w:r>
          </w:p>
        </w:tc>
      </w:tr>
      <w:tr w:rsidR="007152A3" w:rsidTr="007152A3">
        <w:tc>
          <w:tcPr>
            <w:tcW w:w="4077" w:type="dxa"/>
            <w:tcBorders>
              <w:top w:val="single" w:sz="4" w:space="0" w:color="auto"/>
              <w:left w:val="single" w:sz="4" w:space="0" w:color="auto"/>
              <w:bottom w:val="single" w:sz="4" w:space="0" w:color="auto"/>
              <w:right w:val="single" w:sz="4" w:space="0" w:color="auto"/>
            </w:tcBorders>
            <w:hideMark/>
          </w:tcPr>
          <w:p w:rsidR="007152A3" w:rsidRDefault="007152A3" w:rsidP="00A53F22">
            <w:pPr>
              <w:pStyle w:val="Odsekzoznamu"/>
              <w:numPr>
                <w:ilvl w:val="0"/>
                <w:numId w:val="1"/>
              </w:numPr>
              <w:tabs>
                <w:tab w:val="left" w:pos="1114"/>
              </w:tabs>
              <w:spacing w:after="0" w:line="240" w:lineRule="auto"/>
              <w:rPr>
                <w:rFonts w:ascii="Times New Roman" w:hAnsi="Times New Roman"/>
              </w:rPr>
            </w:pPr>
            <w:r>
              <w:rPr>
                <w:rFonts w:ascii="Times New Roman" w:hAnsi="Times New Roman"/>
              </w:rPr>
              <w:t>Podpis</w:t>
            </w:r>
          </w:p>
        </w:tc>
        <w:tc>
          <w:tcPr>
            <w:tcW w:w="5135" w:type="dxa"/>
            <w:tcBorders>
              <w:top w:val="single" w:sz="4" w:space="0" w:color="auto"/>
              <w:left w:val="single" w:sz="4" w:space="0" w:color="auto"/>
              <w:bottom w:val="single" w:sz="4" w:space="0" w:color="auto"/>
              <w:right w:val="single" w:sz="4" w:space="0" w:color="auto"/>
            </w:tcBorders>
            <w:hideMark/>
          </w:tcPr>
          <w:p w:rsidR="007152A3" w:rsidRDefault="007152A3">
            <w:pPr>
              <w:tabs>
                <w:tab w:val="left" w:pos="1114"/>
              </w:tabs>
              <w:spacing w:after="0" w:line="240" w:lineRule="auto"/>
            </w:pPr>
            <w:r>
              <w:t>............................</w:t>
            </w:r>
          </w:p>
        </w:tc>
      </w:tr>
      <w:tr w:rsidR="007152A3" w:rsidTr="007152A3">
        <w:tc>
          <w:tcPr>
            <w:tcW w:w="4077" w:type="dxa"/>
            <w:tcBorders>
              <w:top w:val="single" w:sz="4" w:space="0" w:color="auto"/>
              <w:left w:val="single" w:sz="4" w:space="0" w:color="auto"/>
              <w:bottom w:val="single" w:sz="4" w:space="0" w:color="auto"/>
              <w:right w:val="single" w:sz="4" w:space="0" w:color="auto"/>
            </w:tcBorders>
            <w:hideMark/>
          </w:tcPr>
          <w:p w:rsidR="007152A3" w:rsidRDefault="007152A3" w:rsidP="00A53F22">
            <w:pPr>
              <w:pStyle w:val="Odsekzoznamu"/>
              <w:numPr>
                <w:ilvl w:val="0"/>
                <w:numId w:val="1"/>
              </w:numPr>
              <w:tabs>
                <w:tab w:val="left" w:pos="1114"/>
              </w:tabs>
              <w:spacing w:after="0" w:line="240" w:lineRule="auto"/>
              <w:rPr>
                <w:rFonts w:ascii="Times New Roman" w:hAnsi="Times New Roman"/>
              </w:rPr>
            </w:pPr>
            <w:r>
              <w:rPr>
                <w:rFonts w:ascii="Times New Roman" w:hAnsi="Times New Roman"/>
              </w:rPr>
              <w:t>Schválil (meno, priezvisko)</w:t>
            </w:r>
          </w:p>
        </w:tc>
        <w:tc>
          <w:tcPr>
            <w:tcW w:w="5135" w:type="dxa"/>
            <w:tcBorders>
              <w:top w:val="single" w:sz="4" w:space="0" w:color="auto"/>
              <w:left w:val="single" w:sz="4" w:space="0" w:color="auto"/>
              <w:bottom w:val="single" w:sz="4" w:space="0" w:color="auto"/>
              <w:right w:val="single" w:sz="4" w:space="0" w:color="auto"/>
            </w:tcBorders>
            <w:hideMark/>
          </w:tcPr>
          <w:p w:rsidR="007152A3" w:rsidRDefault="007152A3">
            <w:pPr>
              <w:tabs>
                <w:tab w:val="left" w:pos="1114"/>
              </w:tabs>
              <w:spacing w:after="0" w:line="240" w:lineRule="auto"/>
            </w:pPr>
            <w:r>
              <w:t>............................</w:t>
            </w:r>
          </w:p>
        </w:tc>
      </w:tr>
      <w:tr w:rsidR="007152A3" w:rsidTr="007152A3">
        <w:tc>
          <w:tcPr>
            <w:tcW w:w="4077" w:type="dxa"/>
            <w:tcBorders>
              <w:top w:val="single" w:sz="4" w:space="0" w:color="auto"/>
              <w:left w:val="single" w:sz="4" w:space="0" w:color="auto"/>
              <w:bottom w:val="single" w:sz="4" w:space="0" w:color="auto"/>
              <w:right w:val="single" w:sz="4" w:space="0" w:color="auto"/>
            </w:tcBorders>
            <w:hideMark/>
          </w:tcPr>
          <w:p w:rsidR="007152A3" w:rsidRDefault="007152A3" w:rsidP="00A53F22">
            <w:pPr>
              <w:pStyle w:val="Odsekzoznamu"/>
              <w:numPr>
                <w:ilvl w:val="0"/>
                <w:numId w:val="1"/>
              </w:numPr>
              <w:tabs>
                <w:tab w:val="left" w:pos="1114"/>
              </w:tabs>
              <w:spacing w:after="0" w:line="240" w:lineRule="auto"/>
              <w:rPr>
                <w:rFonts w:ascii="Times New Roman" w:hAnsi="Times New Roman"/>
              </w:rPr>
            </w:pPr>
            <w:r>
              <w:rPr>
                <w:rFonts w:ascii="Times New Roman" w:hAnsi="Times New Roman"/>
              </w:rPr>
              <w:t>Dátum</w:t>
            </w:r>
          </w:p>
        </w:tc>
        <w:tc>
          <w:tcPr>
            <w:tcW w:w="5135" w:type="dxa"/>
            <w:tcBorders>
              <w:top w:val="single" w:sz="4" w:space="0" w:color="auto"/>
              <w:left w:val="single" w:sz="4" w:space="0" w:color="auto"/>
              <w:bottom w:val="single" w:sz="4" w:space="0" w:color="auto"/>
              <w:right w:val="single" w:sz="4" w:space="0" w:color="auto"/>
            </w:tcBorders>
            <w:hideMark/>
          </w:tcPr>
          <w:p w:rsidR="007152A3" w:rsidRDefault="007152A3">
            <w:pPr>
              <w:tabs>
                <w:tab w:val="left" w:pos="1114"/>
              </w:tabs>
              <w:spacing w:after="0" w:line="240" w:lineRule="auto"/>
            </w:pPr>
            <w:r>
              <w:t>............................</w:t>
            </w:r>
          </w:p>
        </w:tc>
      </w:tr>
      <w:tr w:rsidR="007152A3" w:rsidTr="007152A3">
        <w:tc>
          <w:tcPr>
            <w:tcW w:w="4077" w:type="dxa"/>
            <w:tcBorders>
              <w:top w:val="single" w:sz="4" w:space="0" w:color="auto"/>
              <w:left w:val="single" w:sz="4" w:space="0" w:color="auto"/>
              <w:bottom w:val="single" w:sz="4" w:space="0" w:color="auto"/>
              <w:right w:val="single" w:sz="4" w:space="0" w:color="auto"/>
            </w:tcBorders>
            <w:hideMark/>
          </w:tcPr>
          <w:p w:rsidR="007152A3" w:rsidRDefault="007152A3" w:rsidP="00A53F22">
            <w:pPr>
              <w:pStyle w:val="Odsekzoznamu"/>
              <w:numPr>
                <w:ilvl w:val="0"/>
                <w:numId w:val="1"/>
              </w:numPr>
              <w:tabs>
                <w:tab w:val="left" w:pos="1114"/>
              </w:tabs>
              <w:spacing w:after="0" w:line="240" w:lineRule="auto"/>
              <w:rPr>
                <w:rFonts w:ascii="Times New Roman" w:hAnsi="Times New Roman"/>
              </w:rPr>
            </w:pPr>
            <w:r>
              <w:rPr>
                <w:rFonts w:ascii="Times New Roman" w:hAnsi="Times New Roman"/>
              </w:rPr>
              <w:t>Podpis</w:t>
            </w:r>
          </w:p>
        </w:tc>
        <w:tc>
          <w:tcPr>
            <w:tcW w:w="5135" w:type="dxa"/>
            <w:tcBorders>
              <w:top w:val="single" w:sz="4" w:space="0" w:color="auto"/>
              <w:left w:val="single" w:sz="4" w:space="0" w:color="auto"/>
              <w:bottom w:val="single" w:sz="4" w:space="0" w:color="auto"/>
              <w:right w:val="single" w:sz="4" w:space="0" w:color="auto"/>
            </w:tcBorders>
            <w:hideMark/>
          </w:tcPr>
          <w:p w:rsidR="007152A3" w:rsidRDefault="007152A3">
            <w:pPr>
              <w:tabs>
                <w:tab w:val="left" w:pos="1114"/>
              </w:tabs>
              <w:spacing w:after="0" w:line="240" w:lineRule="auto"/>
            </w:pPr>
            <w:r>
              <w:t>............................</w:t>
            </w:r>
          </w:p>
        </w:tc>
      </w:tr>
    </w:tbl>
    <w:p w:rsidR="007152A3" w:rsidRDefault="007152A3" w:rsidP="007152A3">
      <w:pPr>
        <w:tabs>
          <w:tab w:val="left" w:pos="1114"/>
        </w:tabs>
      </w:pPr>
    </w:p>
    <w:p w:rsidR="007152A3" w:rsidRDefault="007152A3" w:rsidP="007152A3">
      <w:pPr>
        <w:tabs>
          <w:tab w:val="left" w:pos="1114"/>
        </w:tabs>
        <w:rPr>
          <w:rFonts w:ascii="Times New Roman" w:hAnsi="Times New Roman"/>
          <w:b/>
        </w:rPr>
      </w:pPr>
      <w:r>
        <w:rPr>
          <w:rFonts w:ascii="Times New Roman" w:hAnsi="Times New Roman"/>
          <w:b/>
        </w:rPr>
        <w:t>Príloha:</w:t>
      </w:r>
    </w:p>
    <w:p w:rsidR="007152A3" w:rsidRDefault="007152A3" w:rsidP="007152A3">
      <w:pPr>
        <w:tabs>
          <w:tab w:val="left" w:pos="1114"/>
        </w:tabs>
      </w:pPr>
      <w:r>
        <w:rPr>
          <w:rFonts w:ascii="Times New Roman" w:hAnsi="Times New Roman"/>
        </w:rPr>
        <w:t>Prezenčná listina zo stretnutia pedagogického klubu</w:t>
      </w:r>
    </w:p>
    <w:p w:rsidR="00CD593F" w:rsidRDefault="00CD593F" w:rsidP="007152A3">
      <w:pPr>
        <w:rPr>
          <w:rFonts w:ascii="Times New Roman" w:hAnsi="Times New Roman"/>
        </w:rPr>
      </w:pPr>
    </w:p>
    <w:p w:rsidR="00CD593F" w:rsidRDefault="00CD593F" w:rsidP="007152A3">
      <w:pPr>
        <w:rPr>
          <w:rFonts w:ascii="Times New Roman" w:hAnsi="Times New Roman"/>
        </w:rPr>
      </w:pPr>
    </w:p>
    <w:p w:rsidR="00CD593F" w:rsidRDefault="00CD593F" w:rsidP="007152A3">
      <w:pPr>
        <w:rPr>
          <w:rFonts w:ascii="Times New Roman" w:hAnsi="Times New Roman"/>
        </w:rPr>
      </w:pPr>
    </w:p>
    <w:p w:rsidR="00CD593F" w:rsidRDefault="00CD593F" w:rsidP="007152A3">
      <w:pPr>
        <w:rPr>
          <w:rFonts w:ascii="Times New Roman" w:hAnsi="Times New Roman"/>
        </w:rPr>
      </w:pPr>
    </w:p>
    <w:p w:rsidR="00CD593F" w:rsidRDefault="00CD593F" w:rsidP="007152A3">
      <w:pPr>
        <w:rPr>
          <w:rFonts w:ascii="Times New Roman" w:hAnsi="Times New Roman"/>
        </w:rPr>
      </w:pPr>
    </w:p>
    <w:p w:rsidR="00CD593F" w:rsidRDefault="00CD593F" w:rsidP="007152A3">
      <w:pPr>
        <w:rPr>
          <w:rFonts w:ascii="Times New Roman" w:hAnsi="Times New Roman"/>
        </w:rPr>
      </w:pPr>
    </w:p>
    <w:p w:rsidR="00CD593F" w:rsidRDefault="00CD593F" w:rsidP="007152A3">
      <w:pPr>
        <w:rPr>
          <w:rFonts w:ascii="Times New Roman" w:hAnsi="Times New Roman"/>
        </w:rPr>
      </w:pPr>
    </w:p>
    <w:p w:rsidR="00CD593F" w:rsidRDefault="00CD593F" w:rsidP="007152A3">
      <w:pPr>
        <w:rPr>
          <w:rFonts w:ascii="Times New Roman" w:hAnsi="Times New Roman"/>
        </w:rPr>
      </w:pPr>
    </w:p>
    <w:p w:rsidR="00CD593F" w:rsidRDefault="00CD593F" w:rsidP="007152A3">
      <w:pPr>
        <w:rPr>
          <w:rFonts w:ascii="Times New Roman" w:hAnsi="Times New Roman"/>
        </w:rPr>
      </w:pPr>
    </w:p>
    <w:p w:rsidR="00CD593F" w:rsidRDefault="00CD593F" w:rsidP="007152A3">
      <w:pPr>
        <w:rPr>
          <w:rFonts w:ascii="Times New Roman" w:hAnsi="Times New Roman"/>
        </w:rPr>
      </w:pPr>
    </w:p>
    <w:p w:rsidR="00CD593F" w:rsidRDefault="00CD593F" w:rsidP="007152A3">
      <w:pPr>
        <w:rPr>
          <w:rFonts w:ascii="Times New Roman" w:hAnsi="Times New Roman"/>
        </w:rPr>
      </w:pPr>
    </w:p>
    <w:p w:rsidR="00CD593F" w:rsidRDefault="00CD593F" w:rsidP="007152A3">
      <w:pPr>
        <w:rPr>
          <w:rFonts w:ascii="Times New Roman" w:hAnsi="Times New Roman"/>
        </w:rPr>
      </w:pPr>
    </w:p>
    <w:p w:rsidR="007152A3" w:rsidRDefault="007152A3" w:rsidP="007152A3">
      <w:r>
        <w:rPr>
          <w:rFonts w:ascii="Times New Roman" w:hAnsi="Times New Roman"/>
        </w:rPr>
        <w:lastRenderedPageBreak/>
        <w:t xml:space="preserve">Príloha správy o činnosti pedagogického klubu              </w:t>
      </w:r>
      <w:r>
        <w:rPr>
          <w:noProof/>
          <w:lang w:eastAsia="sk-SK"/>
        </w:rPr>
        <w:t xml:space="preserve">                                                                               </w:t>
      </w:r>
      <w:r>
        <w:rPr>
          <w:noProof/>
          <w:lang w:eastAsia="sk-SK"/>
        </w:rPr>
        <w:drawing>
          <wp:inline distT="0" distB="0" distL="0" distR="0">
            <wp:extent cx="5753100" cy="8001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800100"/>
                    </a:xfrm>
                    <a:prstGeom prst="rect">
                      <a:avLst/>
                    </a:prstGeom>
                    <a:noFill/>
                    <a:ln>
                      <a:noFill/>
                    </a:ln>
                  </pic:spPr>
                </pic:pic>
              </a:graphicData>
            </a:graphic>
          </wp:inline>
        </w:drawing>
      </w:r>
    </w:p>
    <w:p w:rsidR="007152A3" w:rsidRDefault="007152A3" w:rsidP="007152A3"/>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940"/>
      </w:tblGrid>
      <w:tr w:rsidR="007152A3" w:rsidTr="007152A3">
        <w:tc>
          <w:tcPr>
            <w:tcW w:w="3528" w:type="dxa"/>
            <w:tcBorders>
              <w:top w:val="single" w:sz="4" w:space="0" w:color="auto"/>
              <w:left w:val="single" w:sz="4" w:space="0" w:color="auto"/>
              <w:bottom w:val="single" w:sz="4" w:space="0" w:color="auto"/>
              <w:right w:val="single" w:sz="4" w:space="0" w:color="auto"/>
            </w:tcBorders>
            <w:hideMark/>
          </w:tcPr>
          <w:p w:rsidR="007152A3" w:rsidRDefault="007152A3">
            <w:pPr>
              <w:rPr>
                <w:spacing w:val="20"/>
                <w:sz w:val="20"/>
                <w:szCs w:val="20"/>
              </w:rPr>
            </w:pPr>
            <w:r>
              <w:rPr>
                <w:spacing w:val="20"/>
                <w:sz w:val="20"/>
                <w:szCs w:val="20"/>
              </w:rPr>
              <w:t>Prioritná os:</w:t>
            </w:r>
          </w:p>
        </w:tc>
        <w:tc>
          <w:tcPr>
            <w:tcW w:w="5940" w:type="dxa"/>
            <w:tcBorders>
              <w:top w:val="single" w:sz="4" w:space="0" w:color="auto"/>
              <w:left w:val="single" w:sz="4" w:space="0" w:color="auto"/>
              <w:bottom w:val="single" w:sz="4" w:space="0" w:color="auto"/>
              <w:right w:val="single" w:sz="4" w:space="0" w:color="auto"/>
            </w:tcBorders>
            <w:hideMark/>
          </w:tcPr>
          <w:p w:rsidR="007152A3" w:rsidRDefault="007152A3">
            <w:pPr>
              <w:rPr>
                <w:spacing w:val="20"/>
                <w:sz w:val="20"/>
                <w:szCs w:val="20"/>
              </w:rPr>
            </w:pPr>
            <w:r>
              <w:rPr>
                <w:spacing w:val="20"/>
                <w:sz w:val="20"/>
                <w:szCs w:val="20"/>
              </w:rPr>
              <w:t>Vzdelávanie</w:t>
            </w:r>
          </w:p>
        </w:tc>
      </w:tr>
      <w:tr w:rsidR="007152A3" w:rsidTr="007152A3">
        <w:tc>
          <w:tcPr>
            <w:tcW w:w="3528" w:type="dxa"/>
            <w:tcBorders>
              <w:top w:val="single" w:sz="4" w:space="0" w:color="auto"/>
              <w:left w:val="single" w:sz="4" w:space="0" w:color="auto"/>
              <w:bottom w:val="single" w:sz="4" w:space="0" w:color="auto"/>
              <w:right w:val="single" w:sz="4" w:space="0" w:color="auto"/>
            </w:tcBorders>
            <w:hideMark/>
          </w:tcPr>
          <w:p w:rsidR="007152A3" w:rsidRDefault="007152A3">
            <w:pPr>
              <w:rPr>
                <w:spacing w:val="20"/>
                <w:sz w:val="20"/>
                <w:szCs w:val="20"/>
              </w:rPr>
            </w:pPr>
            <w:r>
              <w:rPr>
                <w:spacing w:val="20"/>
                <w:sz w:val="20"/>
                <w:szCs w:val="20"/>
              </w:rPr>
              <w:t>Špecifický cieľ:</w:t>
            </w:r>
          </w:p>
        </w:tc>
        <w:tc>
          <w:tcPr>
            <w:tcW w:w="5940" w:type="dxa"/>
            <w:tcBorders>
              <w:top w:val="single" w:sz="4" w:space="0" w:color="auto"/>
              <w:left w:val="single" w:sz="4" w:space="0" w:color="auto"/>
              <w:bottom w:val="single" w:sz="4" w:space="0" w:color="auto"/>
              <w:right w:val="single" w:sz="4" w:space="0" w:color="auto"/>
            </w:tcBorders>
            <w:hideMark/>
          </w:tcPr>
          <w:p w:rsidR="007152A3" w:rsidRDefault="007152A3">
            <w:pPr>
              <w:rPr>
                <w:spacing w:val="20"/>
                <w:sz w:val="20"/>
                <w:szCs w:val="20"/>
              </w:rPr>
            </w:pPr>
            <w:r>
              <w:rPr>
                <w:spacing w:val="20"/>
                <w:sz w:val="20"/>
                <w:szCs w:val="20"/>
              </w:rPr>
              <w:t xml:space="preserve">1.1.1 Zvýšiť </w:t>
            </w:r>
            <w:proofErr w:type="spellStart"/>
            <w:r>
              <w:rPr>
                <w:spacing w:val="20"/>
                <w:sz w:val="20"/>
                <w:szCs w:val="20"/>
              </w:rPr>
              <w:t>inkluzívnosť</w:t>
            </w:r>
            <w:proofErr w:type="spellEnd"/>
            <w:r>
              <w:rPr>
                <w:spacing w:val="20"/>
                <w:sz w:val="20"/>
                <w:szCs w:val="20"/>
              </w:rPr>
              <w:t xml:space="preserve"> a rovnaký prístup ku kvalitnému vzdelávaniu a zlepšiť výsledky a kompetencie detí a žiakov</w:t>
            </w:r>
          </w:p>
        </w:tc>
      </w:tr>
      <w:tr w:rsidR="007152A3" w:rsidTr="007152A3">
        <w:tc>
          <w:tcPr>
            <w:tcW w:w="3528" w:type="dxa"/>
            <w:tcBorders>
              <w:top w:val="single" w:sz="4" w:space="0" w:color="auto"/>
              <w:left w:val="single" w:sz="4" w:space="0" w:color="auto"/>
              <w:bottom w:val="single" w:sz="4" w:space="0" w:color="auto"/>
              <w:right w:val="single" w:sz="4" w:space="0" w:color="auto"/>
            </w:tcBorders>
            <w:hideMark/>
          </w:tcPr>
          <w:p w:rsidR="007152A3" w:rsidRDefault="007152A3">
            <w:pPr>
              <w:rPr>
                <w:spacing w:val="20"/>
                <w:sz w:val="20"/>
                <w:szCs w:val="20"/>
              </w:rPr>
            </w:pPr>
            <w:r>
              <w:rPr>
                <w:spacing w:val="20"/>
                <w:sz w:val="20"/>
                <w:szCs w:val="20"/>
              </w:rPr>
              <w:t>Prijímateľ:</w:t>
            </w:r>
          </w:p>
        </w:tc>
        <w:tc>
          <w:tcPr>
            <w:tcW w:w="5940" w:type="dxa"/>
            <w:tcBorders>
              <w:top w:val="single" w:sz="4" w:space="0" w:color="auto"/>
              <w:left w:val="single" w:sz="4" w:space="0" w:color="auto"/>
              <w:bottom w:val="single" w:sz="4" w:space="0" w:color="auto"/>
              <w:right w:val="single" w:sz="4" w:space="0" w:color="auto"/>
            </w:tcBorders>
            <w:hideMark/>
          </w:tcPr>
          <w:p w:rsidR="007152A3" w:rsidRDefault="007152A3">
            <w:pPr>
              <w:rPr>
                <w:spacing w:val="20"/>
                <w:sz w:val="20"/>
                <w:szCs w:val="20"/>
              </w:rPr>
            </w:pPr>
            <w:r>
              <w:rPr>
                <w:spacing w:val="20"/>
                <w:sz w:val="20"/>
                <w:szCs w:val="20"/>
              </w:rPr>
              <w:t>Základná škola Sama Cambela, Školská 14, 976 13 Slovenská Ľupča</w:t>
            </w:r>
          </w:p>
        </w:tc>
      </w:tr>
      <w:tr w:rsidR="007152A3" w:rsidTr="007152A3">
        <w:tc>
          <w:tcPr>
            <w:tcW w:w="3528" w:type="dxa"/>
            <w:tcBorders>
              <w:top w:val="single" w:sz="4" w:space="0" w:color="auto"/>
              <w:left w:val="single" w:sz="4" w:space="0" w:color="auto"/>
              <w:bottom w:val="single" w:sz="4" w:space="0" w:color="auto"/>
              <w:right w:val="single" w:sz="4" w:space="0" w:color="auto"/>
            </w:tcBorders>
            <w:hideMark/>
          </w:tcPr>
          <w:p w:rsidR="007152A3" w:rsidRDefault="007152A3">
            <w:pPr>
              <w:rPr>
                <w:spacing w:val="20"/>
                <w:sz w:val="20"/>
                <w:szCs w:val="20"/>
              </w:rPr>
            </w:pPr>
            <w:r>
              <w:rPr>
                <w:spacing w:val="20"/>
                <w:sz w:val="20"/>
                <w:szCs w:val="20"/>
              </w:rPr>
              <w:t>Názov projektu:</w:t>
            </w:r>
          </w:p>
        </w:tc>
        <w:tc>
          <w:tcPr>
            <w:tcW w:w="5940" w:type="dxa"/>
            <w:tcBorders>
              <w:top w:val="single" w:sz="4" w:space="0" w:color="auto"/>
              <w:left w:val="single" w:sz="4" w:space="0" w:color="auto"/>
              <w:bottom w:val="single" w:sz="4" w:space="0" w:color="auto"/>
              <w:right w:val="single" w:sz="4" w:space="0" w:color="auto"/>
            </w:tcBorders>
            <w:hideMark/>
          </w:tcPr>
          <w:p w:rsidR="007152A3" w:rsidRDefault="007152A3">
            <w:pPr>
              <w:rPr>
                <w:spacing w:val="20"/>
                <w:sz w:val="20"/>
                <w:szCs w:val="20"/>
              </w:rPr>
            </w:pPr>
            <w:r>
              <w:rPr>
                <w:spacing w:val="20"/>
                <w:sz w:val="20"/>
                <w:szCs w:val="20"/>
              </w:rPr>
              <w:t>Zvýšenie kvality vzdelávania na ZŠ Sama Cambela v Slovenskej Ľupči</w:t>
            </w:r>
          </w:p>
        </w:tc>
      </w:tr>
      <w:tr w:rsidR="007152A3" w:rsidTr="007152A3">
        <w:tc>
          <w:tcPr>
            <w:tcW w:w="3528" w:type="dxa"/>
            <w:tcBorders>
              <w:top w:val="single" w:sz="4" w:space="0" w:color="auto"/>
              <w:left w:val="single" w:sz="4" w:space="0" w:color="auto"/>
              <w:bottom w:val="single" w:sz="4" w:space="0" w:color="auto"/>
              <w:right w:val="single" w:sz="4" w:space="0" w:color="auto"/>
            </w:tcBorders>
            <w:hideMark/>
          </w:tcPr>
          <w:p w:rsidR="007152A3" w:rsidRDefault="007152A3">
            <w:pPr>
              <w:rPr>
                <w:spacing w:val="20"/>
                <w:sz w:val="20"/>
                <w:szCs w:val="20"/>
              </w:rPr>
            </w:pPr>
            <w:r>
              <w:rPr>
                <w:spacing w:val="20"/>
                <w:sz w:val="20"/>
                <w:szCs w:val="20"/>
              </w:rPr>
              <w:t>Kód ITMS projektu:</w:t>
            </w:r>
          </w:p>
        </w:tc>
        <w:tc>
          <w:tcPr>
            <w:tcW w:w="5940" w:type="dxa"/>
            <w:tcBorders>
              <w:top w:val="single" w:sz="4" w:space="0" w:color="auto"/>
              <w:left w:val="single" w:sz="4" w:space="0" w:color="auto"/>
              <w:bottom w:val="single" w:sz="4" w:space="0" w:color="auto"/>
              <w:right w:val="single" w:sz="4" w:space="0" w:color="auto"/>
            </w:tcBorders>
            <w:hideMark/>
          </w:tcPr>
          <w:p w:rsidR="007152A3" w:rsidRDefault="007152A3">
            <w:pPr>
              <w:rPr>
                <w:spacing w:val="20"/>
                <w:sz w:val="20"/>
                <w:szCs w:val="20"/>
              </w:rPr>
            </w:pPr>
            <w:r>
              <w:rPr>
                <w:spacing w:val="20"/>
                <w:sz w:val="20"/>
                <w:szCs w:val="20"/>
              </w:rPr>
              <w:t>312011R070</w:t>
            </w:r>
          </w:p>
        </w:tc>
      </w:tr>
      <w:tr w:rsidR="007152A3" w:rsidTr="007152A3">
        <w:tc>
          <w:tcPr>
            <w:tcW w:w="3528" w:type="dxa"/>
            <w:tcBorders>
              <w:top w:val="single" w:sz="4" w:space="0" w:color="auto"/>
              <w:left w:val="single" w:sz="4" w:space="0" w:color="auto"/>
              <w:bottom w:val="single" w:sz="4" w:space="0" w:color="auto"/>
              <w:right w:val="single" w:sz="4" w:space="0" w:color="auto"/>
            </w:tcBorders>
            <w:hideMark/>
          </w:tcPr>
          <w:p w:rsidR="007152A3" w:rsidRDefault="007152A3">
            <w:pPr>
              <w:rPr>
                <w:spacing w:val="20"/>
                <w:sz w:val="20"/>
                <w:szCs w:val="20"/>
              </w:rPr>
            </w:pPr>
            <w:r>
              <w:rPr>
                <w:spacing w:val="20"/>
                <w:sz w:val="20"/>
                <w:szCs w:val="20"/>
              </w:rPr>
              <w:t>Názov pedagogického klubu:</w:t>
            </w:r>
          </w:p>
        </w:tc>
        <w:tc>
          <w:tcPr>
            <w:tcW w:w="5940" w:type="dxa"/>
            <w:tcBorders>
              <w:top w:val="single" w:sz="4" w:space="0" w:color="auto"/>
              <w:left w:val="single" w:sz="4" w:space="0" w:color="auto"/>
              <w:bottom w:val="single" w:sz="4" w:space="0" w:color="auto"/>
              <w:right w:val="single" w:sz="4" w:space="0" w:color="auto"/>
            </w:tcBorders>
            <w:hideMark/>
          </w:tcPr>
          <w:p w:rsidR="007152A3" w:rsidRDefault="007152A3">
            <w:pPr>
              <w:rPr>
                <w:b/>
                <w:bCs/>
                <w:spacing w:val="20"/>
                <w:sz w:val="20"/>
                <w:szCs w:val="20"/>
              </w:rPr>
            </w:pPr>
            <w:r>
              <w:rPr>
                <w:b/>
                <w:bCs/>
                <w:spacing w:val="20"/>
                <w:sz w:val="20"/>
                <w:szCs w:val="20"/>
              </w:rPr>
              <w:t>5.6.2. Pedagogický klub - čitateľské dielne s písomným výstupom</w:t>
            </w:r>
          </w:p>
        </w:tc>
      </w:tr>
    </w:tbl>
    <w:p w:rsidR="007152A3" w:rsidRDefault="007152A3" w:rsidP="00C67447">
      <w:pPr>
        <w:pStyle w:val="Nadpis1"/>
        <w:jc w:val="center"/>
      </w:pPr>
      <w:r>
        <w:rPr>
          <w:b/>
          <w:bCs/>
          <w:sz w:val="24"/>
          <w:szCs w:val="24"/>
          <w:lang w:val="sk-SK"/>
        </w:rPr>
        <w:t>PREZENČNÁ LISTINA</w:t>
      </w:r>
    </w:p>
    <w:p w:rsidR="007152A3" w:rsidRDefault="007152A3" w:rsidP="007152A3">
      <w:r>
        <w:t>Miesto konania stretnutia: ZŠ Sama Cambela</w:t>
      </w:r>
    </w:p>
    <w:p w:rsidR="007152A3" w:rsidRDefault="007152A3" w:rsidP="007152A3">
      <w:r>
        <w:t>Dátum konania stretnutia: .....</w:t>
      </w:r>
      <w:r w:rsidR="00252EF6">
        <w:t>03. 05.2021</w:t>
      </w:r>
      <w:r>
        <w:t xml:space="preserve"> ........</w:t>
      </w:r>
    </w:p>
    <w:p w:rsidR="007152A3" w:rsidRDefault="007152A3" w:rsidP="007152A3">
      <w:r>
        <w:t>Trvanie stretnutia: ...</w:t>
      </w:r>
      <w:r w:rsidR="004C2C18">
        <w:t>1</w:t>
      </w:r>
      <w:r w:rsidR="0026374D">
        <w:t>5</w:t>
      </w:r>
      <w:r w:rsidR="004C2C18">
        <w:t>,</w:t>
      </w:r>
      <w:r>
        <w:t>00 – 1</w:t>
      </w:r>
      <w:r w:rsidR="0026374D">
        <w:t>8</w:t>
      </w:r>
      <w:r>
        <w:t>,00 hod......</w:t>
      </w:r>
    </w:p>
    <w:p w:rsidR="007152A3" w:rsidRDefault="007152A3" w:rsidP="007152A3">
      <w:r>
        <w:t>Zoznam účastníkov/členov pedagogického klubu:</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4"/>
        <w:gridCol w:w="3935"/>
        <w:gridCol w:w="2427"/>
        <w:gridCol w:w="2306"/>
      </w:tblGrid>
      <w:tr w:rsidR="007152A3" w:rsidTr="007152A3">
        <w:trPr>
          <w:trHeight w:val="337"/>
        </w:trPr>
        <w:tc>
          <w:tcPr>
            <w:tcW w:w="544" w:type="dxa"/>
            <w:tcBorders>
              <w:top w:val="single" w:sz="4" w:space="0" w:color="auto"/>
              <w:left w:val="single" w:sz="4" w:space="0" w:color="auto"/>
              <w:bottom w:val="single" w:sz="4" w:space="0" w:color="auto"/>
              <w:right w:val="single" w:sz="4" w:space="0" w:color="auto"/>
            </w:tcBorders>
            <w:hideMark/>
          </w:tcPr>
          <w:p w:rsidR="007152A3" w:rsidRDefault="007152A3">
            <w:r>
              <w:t>č.</w:t>
            </w:r>
          </w:p>
        </w:tc>
        <w:tc>
          <w:tcPr>
            <w:tcW w:w="3935" w:type="dxa"/>
            <w:tcBorders>
              <w:top w:val="single" w:sz="4" w:space="0" w:color="auto"/>
              <w:left w:val="single" w:sz="4" w:space="0" w:color="auto"/>
              <w:bottom w:val="single" w:sz="4" w:space="0" w:color="auto"/>
              <w:right w:val="single" w:sz="4" w:space="0" w:color="auto"/>
            </w:tcBorders>
            <w:hideMark/>
          </w:tcPr>
          <w:p w:rsidR="007152A3" w:rsidRDefault="007152A3">
            <w:r>
              <w:t>Meno a priezvisko</w:t>
            </w:r>
          </w:p>
        </w:tc>
        <w:tc>
          <w:tcPr>
            <w:tcW w:w="2427" w:type="dxa"/>
            <w:tcBorders>
              <w:top w:val="single" w:sz="4" w:space="0" w:color="auto"/>
              <w:left w:val="single" w:sz="4" w:space="0" w:color="auto"/>
              <w:bottom w:val="single" w:sz="4" w:space="0" w:color="auto"/>
              <w:right w:val="single" w:sz="4" w:space="0" w:color="auto"/>
            </w:tcBorders>
            <w:hideMark/>
          </w:tcPr>
          <w:p w:rsidR="007152A3" w:rsidRDefault="007152A3">
            <w:r>
              <w:t>Podpis</w:t>
            </w:r>
          </w:p>
        </w:tc>
        <w:tc>
          <w:tcPr>
            <w:tcW w:w="2306" w:type="dxa"/>
            <w:tcBorders>
              <w:top w:val="single" w:sz="4" w:space="0" w:color="auto"/>
              <w:left w:val="single" w:sz="4" w:space="0" w:color="auto"/>
              <w:bottom w:val="single" w:sz="4" w:space="0" w:color="auto"/>
              <w:right w:val="single" w:sz="4" w:space="0" w:color="auto"/>
            </w:tcBorders>
            <w:hideMark/>
          </w:tcPr>
          <w:p w:rsidR="007152A3" w:rsidRDefault="007152A3">
            <w:r>
              <w:t>Inštitúcia</w:t>
            </w:r>
          </w:p>
        </w:tc>
      </w:tr>
      <w:tr w:rsidR="007152A3" w:rsidTr="007152A3">
        <w:trPr>
          <w:trHeight w:val="337"/>
        </w:trPr>
        <w:tc>
          <w:tcPr>
            <w:tcW w:w="544" w:type="dxa"/>
            <w:tcBorders>
              <w:top w:val="single" w:sz="4" w:space="0" w:color="auto"/>
              <w:left w:val="single" w:sz="4" w:space="0" w:color="auto"/>
              <w:bottom w:val="single" w:sz="4" w:space="0" w:color="auto"/>
              <w:right w:val="single" w:sz="4" w:space="0" w:color="auto"/>
            </w:tcBorders>
            <w:hideMark/>
          </w:tcPr>
          <w:p w:rsidR="007152A3" w:rsidRDefault="007152A3">
            <w:r>
              <w:t>1.</w:t>
            </w:r>
          </w:p>
        </w:tc>
        <w:tc>
          <w:tcPr>
            <w:tcW w:w="3935" w:type="dxa"/>
            <w:tcBorders>
              <w:top w:val="single" w:sz="4" w:space="0" w:color="auto"/>
              <w:left w:val="single" w:sz="4" w:space="0" w:color="auto"/>
              <w:bottom w:val="single" w:sz="4" w:space="0" w:color="auto"/>
              <w:right w:val="single" w:sz="4" w:space="0" w:color="auto"/>
            </w:tcBorders>
            <w:vAlign w:val="bottom"/>
            <w:hideMark/>
          </w:tcPr>
          <w:p w:rsidR="007152A3" w:rsidRDefault="007152A3">
            <w:pPr>
              <w:rPr>
                <w:rFonts w:ascii="Arial Narrow" w:hAnsi="Arial Narrow"/>
                <w:color w:val="000000"/>
              </w:rPr>
            </w:pPr>
            <w:r>
              <w:rPr>
                <w:rFonts w:ascii="Arial Narrow" w:hAnsi="Arial Narrow"/>
                <w:color w:val="000000"/>
              </w:rPr>
              <w:t>Mgr. Marcel Hlaváč</w:t>
            </w:r>
          </w:p>
        </w:tc>
        <w:tc>
          <w:tcPr>
            <w:tcW w:w="2427" w:type="dxa"/>
            <w:tcBorders>
              <w:top w:val="single" w:sz="4" w:space="0" w:color="auto"/>
              <w:left w:val="single" w:sz="4" w:space="0" w:color="auto"/>
              <w:bottom w:val="single" w:sz="4" w:space="0" w:color="auto"/>
              <w:right w:val="single" w:sz="4" w:space="0" w:color="auto"/>
            </w:tcBorders>
          </w:tcPr>
          <w:p w:rsidR="007152A3" w:rsidRDefault="007152A3"/>
        </w:tc>
        <w:tc>
          <w:tcPr>
            <w:tcW w:w="2306" w:type="dxa"/>
            <w:tcBorders>
              <w:top w:val="single" w:sz="4" w:space="0" w:color="auto"/>
              <w:left w:val="single" w:sz="4" w:space="0" w:color="auto"/>
              <w:bottom w:val="single" w:sz="4" w:space="0" w:color="auto"/>
              <w:right w:val="single" w:sz="4" w:space="0" w:color="auto"/>
            </w:tcBorders>
            <w:hideMark/>
          </w:tcPr>
          <w:p w:rsidR="007152A3" w:rsidRDefault="007152A3">
            <w:r>
              <w:t>ZŠ Sama Cambela</w:t>
            </w:r>
          </w:p>
        </w:tc>
      </w:tr>
      <w:tr w:rsidR="007152A3" w:rsidTr="007152A3">
        <w:trPr>
          <w:trHeight w:val="337"/>
        </w:trPr>
        <w:tc>
          <w:tcPr>
            <w:tcW w:w="544" w:type="dxa"/>
            <w:tcBorders>
              <w:top w:val="single" w:sz="4" w:space="0" w:color="auto"/>
              <w:left w:val="single" w:sz="4" w:space="0" w:color="auto"/>
              <w:bottom w:val="single" w:sz="4" w:space="0" w:color="auto"/>
              <w:right w:val="single" w:sz="4" w:space="0" w:color="auto"/>
            </w:tcBorders>
            <w:hideMark/>
          </w:tcPr>
          <w:p w:rsidR="007152A3" w:rsidRDefault="007152A3">
            <w:r>
              <w:t>2.</w:t>
            </w:r>
          </w:p>
        </w:tc>
        <w:tc>
          <w:tcPr>
            <w:tcW w:w="3935" w:type="dxa"/>
            <w:tcBorders>
              <w:top w:val="single" w:sz="4" w:space="0" w:color="auto"/>
              <w:left w:val="single" w:sz="4" w:space="0" w:color="auto"/>
              <w:bottom w:val="single" w:sz="4" w:space="0" w:color="auto"/>
              <w:right w:val="single" w:sz="4" w:space="0" w:color="auto"/>
            </w:tcBorders>
            <w:vAlign w:val="bottom"/>
            <w:hideMark/>
          </w:tcPr>
          <w:p w:rsidR="007152A3" w:rsidRDefault="007152A3">
            <w:pPr>
              <w:rPr>
                <w:rFonts w:ascii="Arial Narrow" w:hAnsi="Arial Narrow"/>
                <w:color w:val="000000"/>
              </w:rPr>
            </w:pPr>
            <w:r>
              <w:rPr>
                <w:rFonts w:ascii="Arial Narrow" w:hAnsi="Arial Narrow"/>
                <w:color w:val="000000"/>
              </w:rPr>
              <w:t xml:space="preserve">PhDr. Jana </w:t>
            </w:r>
            <w:proofErr w:type="spellStart"/>
            <w:r>
              <w:rPr>
                <w:rFonts w:ascii="Arial Narrow" w:hAnsi="Arial Narrow"/>
                <w:color w:val="000000"/>
              </w:rPr>
              <w:t>Jamrišková</w:t>
            </w:r>
            <w:proofErr w:type="spellEnd"/>
          </w:p>
        </w:tc>
        <w:tc>
          <w:tcPr>
            <w:tcW w:w="2427" w:type="dxa"/>
            <w:tcBorders>
              <w:top w:val="single" w:sz="4" w:space="0" w:color="auto"/>
              <w:left w:val="single" w:sz="4" w:space="0" w:color="auto"/>
              <w:bottom w:val="single" w:sz="4" w:space="0" w:color="auto"/>
              <w:right w:val="single" w:sz="4" w:space="0" w:color="auto"/>
            </w:tcBorders>
          </w:tcPr>
          <w:p w:rsidR="007152A3" w:rsidRDefault="007152A3"/>
        </w:tc>
        <w:tc>
          <w:tcPr>
            <w:tcW w:w="2306" w:type="dxa"/>
            <w:tcBorders>
              <w:top w:val="single" w:sz="4" w:space="0" w:color="auto"/>
              <w:left w:val="single" w:sz="4" w:space="0" w:color="auto"/>
              <w:bottom w:val="single" w:sz="4" w:space="0" w:color="auto"/>
              <w:right w:val="single" w:sz="4" w:space="0" w:color="auto"/>
            </w:tcBorders>
            <w:hideMark/>
          </w:tcPr>
          <w:p w:rsidR="007152A3" w:rsidRDefault="007152A3">
            <w:r>
              <w:t>ZŠ Sama Cambela</w:t>
            </w:r>
          </w:p>
        </w:tc>
      </w:tr>
      <w:tr w:rsidR="007152A3" w:rsidTr="007152A3">
        <w:trPr>
          <w:trHeight w:val="337"/>
        </w:trPr>
        <w:tc>
          <w:tcPr>
            <w:tcW w:w="544" w:type="dxa"/>
            <w:tcBorders>
              <w:top w:val="single" w:sz="4" w:space="0" w:color="auto"/>
              <w:left w:val="single" w:sz="4" w:space="0" w:color="auto"/>
              <w:bottom w:val="single" w:sz="4" w:space="0" w:color="auto"/>
              <w:right w:val="single" w:sz="4" w:space="0" w:color="auto"/>
            </w:tcBorders>
            <w:hideMark/>
          </w:tcPr>
          <w:p w:rsidR="007152A3" w:rsidRDefault="007152A3">
            <w:r>
              <w:t>3.</w:t>
            </w:r>
          </w:p>
        </w:tc>
        <w:tc>
          <w:tcPr>
            <w:tcW w:w="3935" w:type="dxa"/>
            <w:tcBorders>
              <w:top w:val="single" w:sz="4" w:space="0" w:color="auto"/>
              <w:left w:val="single" w:sz="4" w:space="0" w:color="auto"/>
              <w:bottom w:val="single" w:sz="4" w:space="0" w:color="auto"/>
              <w:right w:val="single" w:sz="4" w:space="0" w:color="auto"/>
            </w:tcBorders>
            <w:vAlign w:val="bottom"/>
            <w:hideMark/>
          </w:tcPr>
          <w:p w:rsidR="007152A3" w:rsidRDefault="007152A3">
            <w:pPr>
              <w:rPr>
                <w:rFonts w:ascii="Arial Narrow" w:hAnsi="Arial Narrow"/>
                <w:color w:val="000000"/>
              </w:rPr>
            </w:pPr>
            <w:r>
              <w:rPr>
                <w:rFonts w:ascii="Arial Narrow" w:hAnsi="Arial Narrow"/>
                <w:color w:val="000000"/>
              </w:rPr>
              <w:t xml:space="preserve">Mgr. Marcela </w:t>
            </w:r>
            <w:proofErr w:type="spellStart"/>
            <w:r>
              <w:rPr>
                <w:rFonts w:ascii="Arial Narrow" w:hAnsi="Arial Narrow"/>
                <w:color w:val="000000"/>
              </w:rPr>
              <w:t>Kramcová</w:t>
            </w:r>
            <w:proofErr w:type="spellEnd"/>
          </w:p>
        </w:tc>
        <w:tc>
          <w:tcPr>
            <w:tcW w:w="2427" w:type="dxa"/>
            <w:tcBorders>
              <w:top w:val="single" w:sz="4" w:space="0" w:color="auto"/>
              <w:left w:val="single" w:sz="4" w:space="0" w:color="auto"/>
              <w:bottom w:val="single" w:sz="4" w:space="0" w:color="auto"/>
              <w:right w:val="single" w:sz="4" w:space="0" w:color="auto"/>
            </w:tcBorders>
          </w:tcPr>
          <w:p w:rsidR="007152A3" w:rsidRDefault="007152A3"/>
        </w:tc>
        <w:tc>
          <w:tcPr>
            <w:tcW w:w="2306" w:type="dxa"/>
            <w:tcBorders>
              <w:top w:val="single" w:sz="4" w:space="0" w:color="auto"/>
              <w:left w:val="single" w:sz="4" w:space="0" w:color="auto"/>
              <w:bottom w:val="single" w:sz="4" w:space="0" w:color="auto"/>
              <w:right w:val="single" w:sz="4" w:space="0" w:color="auto"/>
            </w:tcBorders>
            <w:hideMark/>
          </w:tcPr>
          <w:p w:rsidR="007152A3" w:rsidRDefault="007152A3">
            <w:r>
              <w:t>ZŠ Sama Cambela</w:t>
            </w:r>
          </w:p>
        </w:tc>
      </w:tr>
    </w:tbl>
    <w:p w:rsidR="007152A3" w:rsidRDefault="007152A3" w:rsidP="007152A3"/>
    <w:p w:rsidR="007152A3" w:rsidRDefault="007152A3" w:rsidP="007152A3">
      <w:r>
        <w:tab/>
      </w:r>
    </w:p>
    <w:p w:rsidR="007152A3" w:rsidRDefault="007152A3" w:rsidP="007152A3"/>
    <w:p w:rsidR="007152A3" w:rsidRDefault="007152A3" w:rsidP="007152A3"/>
    <w:p w:rsidR="001F607E" w:rsidRDefault="001F607E"/>
    <w:sectPr w:rsidR="001F60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C4031"/>
    <w:multiLevelType w:val="hybridMultilevel"/>
    <w:tmpl w:val="F424B2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6C791FE5"/>
    <w:multiLevelType w:val="hybridMultilevel"/>
    <w:tmpl w:val="6CDEE3FE"/>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6F5A2793"/>
    <w:multiLevelType w:val="hybridMultilevel"/>
    <w:tmpl w:val="16B0AB64"/>
    <w:lvl w:ilvl="0" w:tplc="CCDA863C">
      <w:start w:val="1"/>
      <w:numFmt w:val="decimal"/>
      <w:lvlText w:val="%1."/>
      <w:lvlJc w:val="left"/>
      <w:pPr>
        <w:ind w:left="720" w:hanging="360"/>
      </w:pPr>
      <w:rPr>
        <w:rFonts w:ascii="Times New Roman" w:hAnsi="Times New Roman" w:cs="Times New Roman" w:hint="default"/>
        <w:color w:val="auto"/>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7E641B3F"/>
    <w:multiLevelType w:val="hybridMultilevel"/>
    <w:tmpl w:val="7B7CB2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3"/>
    <w:rsid w:val="000234BC"/>
    <w:rsid w:val="00030215"/>
    <w:rsid w:val="001B193E"/>
    <w:rsid w:val="001B1A32"/>
    <w:rsid w:val="001B42EF"/>
    <w:rsid w:val="001F607E"/>
    <w:rsid w:val="00212BFB"/>
    <w:rsid w:val="00217618"/>
    <w:rsid w:val="00227BDB"/>
    <w:rsid w:val="00247508"/>
    <w:rsid w:val="00252EF6"/>
    <w:rsid w:val="0026374D"/>
    <w:rsid w:val="002A33B6"/>
    <w:rsid w:val="002E04B5"/>
    <w:rsid w:val="003868CB"/>
    <w:rsid w:val="003F01A7"/>
    <w:rsid w:val="00484E4F"/>
    <w:rsid w:val="004A7E5A"/>
    <w:rsid w:val="004C2C18"/>
    <w:rsid w:val="004D2B03"/>
    <w:rsid w:val="00564D58"/>
    <w:rsid w:val="005A4CEC"/>
    <w:rsid w:val="005B183F"/>
    <w:rsid w:val="005F61E4"/>
    <w:rsid w:val="00620516"/>
    <w:rsid w:val="006C1D19"/>
    <w:rsid w:val="007152A3"/>
    <w:rsid w:val="00752715"/>
    <w:rsid w:val="007768A9"/>
    <w:rsid w:val="007D46A5"/>
    <w:rsid w:val="007F0651"/>
    <w:rsid w:val="007F7745"/>
    <w:rsid w:val="00805FE3"/>
    <w:rsid w:val="00870F81"/>
    <w:rsid w:val="008813CC"/>
    <w:rsid w:val="0089771F"/>
    <w:rsid w:val="008D5296"/>
    <w:rsid w:val="00933DC1"/>
    <w:rsid w:val="00937BAC"/>
    <w:rsid w:val="009A05E0"/>
    <w:rsid w:val="009B1EB7"/>
    <w:rsid w:val="00A03096"/>
    <w:rsid w:val="00A53F22"/>
    <w:rsid w:val="00A7423E"/>
    <w:rsid w:val="00AD569B"/>
    <w:rsid w:val="00B22FAD"/>
    <w:rsid w:val="00B63A25"/>
    <w:rsid w:val="00BB5A1F"/>
    <w:rsid w:val="00BE2C6C"/>
    <w:rsid w:val="00BF53C8"/>
    <w:rsid w:val="00BF596C"/>
    <w:rsid w:val="00C41A37"/>
    <w:rsid w:val="00C6225D"/>
    <w:rsid w:val="00C67447"/>
    <w:rsid w:val="00CD593F"/>
    <w:rsid w:val="00CD68C6"/>
    <w:rsid w:val="00CD7680"/>
    <w:rsid w:val="00D64755"/>
    <w:rsid w:val="00D72284"/>
    <w:rsid w:val="00D86DBE"/>
    <w:rsid w:val="00DE7CA0"/>
    <w:rsid w:val="00E5566F"/>
    <w:rsid w:val="00ED58B3"/>
    <w:rsid w:val="00F333F1"/>
    <w:rsid w:val="00FD3E69"/>
    <w:rsid w:val="00FD56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A4EF1-B3BE-45DD-ADD1-762369F90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152A3"/>
    <w:pPr>
      <w:spacing w:after="200" w:line="276" w:lineRule="auto"/>
    </w:pPr>
    <w:rPr>
      <w:rFonts w:ascii="Calibri" w:eastAsia="Calibri" w:hAnsi="Calibri" w:cs="Times New Roman"/>
    </w:rPr>
  </w:style>
  <w:style w:type="paragraph" w:styleId="Nadpis1">
    <w:name w:val="heading 1"/>
    <w:aliases w:val="Chapter"/>
    <w:basedOn w:val="Normlny"/>
    <w:next w:val="Normlny"/>
    <w:link w:val="Nadpis1Char"/>
    <w:uiPriority w:val="99"/>
    <w:qFormat/>
    <w:rsid w:val="007152A3"/>
    <w:pPr>
      <w:keepNext/>
      <w:spacing w:before="240" w:after="60" w:line="240" w:lineRule="auto"/>
      <w:outlineLvl w:val="0"/>
    </w:pPr>
    <w:rPr>
      <w:rFonts w:ascii="Arial" w:eastAsia="Times New Roman" w:hAnsi="Arial" w:cs="Arial"/>
      <w:kern w:val="32"/>
      <w:sz w:val="32"/>
      <w:szCs w:val="32"/>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Chapter Char"/>
    <w:basedOn w:val="Predvolenpsmoodseku"/>
    <w:link w:val="Nadpis1"/>
    <w:uiPriority w:val="99"/>
    <w:rsid w:val="007152A3"/>
    <w:rPr>
      <w:rFonts w:ascii="Arial" w:eastAsia="Times New Roman" w:hAnsi="Arial" w:cs="Arial"/>
      <w:kern w:val="32"/>
      <w:sz w:val="32"/>
      <w:szCs w:val="32"/>
      <w:lang w:val="cs-CZ" w:eastAsia="cs-CZ"/>
    </w:rPr>
  </w:style>
  <w:style w:type="character" w:styleId="Hypertextovprepojenie">
    <w:name w:val="Hyperlink"/>
    <w:basedOn w:val="Predvolenpsmoodseku"/>
    <w:uiPriority w:val="99"/>
    <w:unhideWhenUsed/>
    <w:rsid w:val="007152A3"/>
    <w:rPr>
      <w:color w:val="0000FF"/>
      <w:u w:val="single"/>
    </w:rPr>
  </w:style>
  <w:style w:type="paragraph" w:styleId="Odsekzoznamu">
    <w:name w:val="List Paragraph"/>
    <w:basedOn w:val="Normlny"/>
    <w:uiPriority w:val="99"/>
    <w:qFormat/>
    <w:rsid w:val="007152A3"/>
    <w:pPr>
      <w:ind w:left="720"/>
      <w:contextualSpacing/>
    </w:pPr>
  </w:style>
  <w:style w:type="character" w:styleId="PouitHypertextovPrepojenie">
    <w:name w:val="FollowedHyperlink"/>
    <w:basedOn w:val="Predvolenpsmoodseku"/>
    <w:uiPriority w:val="99"/>
    <w:semiHidden/>
    <w:unhideWhenUsed/>
    <w:rsid w:val="005F61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98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sslovlupca.edu.s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921</Words>
  <Characters>5251</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J&amp;J</dc:creator>
  <cp:keywords/>
  <dc:description/>
  <cp:lastModifiedBy>HP</cp:lastModifiedBy>
  <cp:revision>2</cp:revision>
  <dcterms:created xsi:type="dcterms:W3CDTF">2021-05-03T20:02:00Z</dcterms:created>
  <dcterms:modified xsi:type="dcterms:W3CDTF">2021-05-03T20:02:00Z</dcterms:modified>
</cp:coreProperties>
</file>