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073E">
              <w:rPr>
                <w:rFonts w:ascii="Times New Roman" w:hAnsi="Times New Roman"/>
                <w:b/>
              </w:rPr>
              <w:t>5.6.3. Pedagogický klub - finančná gramotnosť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306A0F" w:rsidRDefault="00306A0F" w:rsidP="00306A0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06A0F">
              <w:rPr>
                <w:rFonts w:ascii="Times New Roman" w:hAnsi="Times New Roman"/>
              </w:rPr>
              <w:t>08.</w:t>
            </w:r>
            <w:r w:rsidR="00B31ECA">
              <w:rPr>
                <w:rFonts w:ascii="Times New Roman" w:hAnsi="Times New Roman"/>
              </w:rPr>
              <w:t xml:space="preserve"> </w:t>
            </w:r>
            <w:r w:rsidRPr="00306A0F">
              <w:rPr>
                <w:rFonts w:ascii="Times New Roman" w:hAnsi="Times New Roman"/>
              </w:rPr>
              <w:t>10.</w:t>
            </w:r>
            <w:r w:rsidR="00B31ECA">
              <w:rPr>
                <w:rFonts w:ascii="Times New Roman" w:hAnsi="Times New Roman"/>
              </w:rPr>
              <w:t xml:space="preserve"> </w:t>
            </w:r>
            <w:r w:rsidRPr="00306A0F">
              <w:rPr>
                <w:rFonts w:ascii="Times New Roman" w:hAnsi="Times New Roman"/>
              </w:rPr>
              <w:t>2019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306A0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Anna Dávidová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306A0F" w:rsidRDefault="00B31EC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306A0F" w:rsidRPr="005264BE">
                <w:rPr>
                  <w:rStyle w:val="Hypertextovprepojenie"/>
                  <w:rFonts w:ascii="Times New Roman" w:hAnsi="Times New Roman"/>
                </w:rPr>
                <w:t>www.zsslovlupca.edu.sk</w:t>
              </w:r>
            </w:hyperlink>
            <w:r w:rsidR="00306A0F">
              <w:rPr>
                <w:rFonts w:ascii="Times New Roman" w:hAnsi="Times New Roman"/>
              </w:rPr>
              <w:t xml:space="preserve"> 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krátka anotácia, kľúčové slová </w:t>
            </w:r>
          </w:p>
          <w:p w:rsidR="0013073E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22AFD" w:rsidRDefault="00306A0F" w:rsidP="00E22A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krátka anotácia: domácnosť – plánovanie a hospodárenie s peniazmi</w:t>
            </w:r>
          </w:p>
          <w:p w:rsidR="00306A0F" w:rsidRDefault="00306A0F" w:rsidP="00E22A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 príjem a výdaj v domácnosti, úspory, plánovanie</w:t>
            </w:r>
          </w:p>
          <w:p w:rsidR="0013073E" w:rsidRPr="00E22AFD" w:rsidRDefault="00E22AFD" w:rsidP="00306A0F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306A0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Vyhodnotenie Dňa eura</w:t>
            </w:r>
          </w:p>
          <w:p w:rsidR="00306A0F" w:rsidRDefault="00306A0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Vypracovanie úloh s tematikou „Hospodárenie v domácnosti“</w:t>
            </w:r>
          </w:p>
          <w:p w:rsidR="00306A0F" w:rsidRDefault="00306A0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Diskusia </w:t>
            </w:r>
          </w:p>
          <w:p w:rsidR="00306A0F" w:rsidRDefault="00306A0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06A0F" w:rsidRDefault="00306A0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06A0F" w:rsidRDefault="00306A0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 príležitosti Dňa eura bola v školskom rozhlase relácia, ktorú si pripravili žiaci 8.ročníka na hodine FG. Zároveň pripravili nástenku so súťažou pre žiakov 2.stupňa na tému „Euro – naša mena“. Súťaž  </w:t>
            </w:r>
            <w:r w:rsidR="00B2312B">
              <w:rPr>
                <w:rFonts w:ascii="Times New Roman" w:hAnsi="Times New Roman"/>
              </w:rPr>
              <w:t xml:space="preserve">sa </w:t>
            </w:r>
            <w:r>
              <w:rPr>
                <w:rFonts w:ascii="Times New Roman" w:hAnsi="Times New Roman"/>
              </w:rPr>
              <w:t>stretla s pozitívnym ohlasom</w:t>
            </w:r>
            <w:r w:rsidR="00B2312B">
              <w:rPr>
                <w:rFonts w:ascii="Times New Roman" w:hAnsi="Times New Roman"/>
              </w:rPr>
              <w:t>, z každej triedy sa zúčastnili aspoň 2-3 žiaci. Víťazi boli odmenení.</w:t>
            </w:r>
          </w:p>
          <w:p w:rsidR="00B2312B" w:rsidRDefault="00B2312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hodine FG a vyučovacích hodinách matematiky sme sa venovali tematike hospodárenia v domácnosti. So žiakmi sme vytvorili imaginárne hospodárenie štvorčlennej rodiny, aby získali predstavu o príjmoch a výdavkoch v rodine.</w:t>
            </w:r>
          </w:p>
          <w:p w:rsidR="00F305BB" w:rsidRPr="007B6C7D" w:rsidRDefault="00B2312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Pani Ing. Petra Lesníková, PhD. analyzovala test, ktorý realizovala na hodine FG. Test bol zameraný na všeobecné znalosti z finančnej matematiky.</w:t>
            </w:r>
            <w:r w:rsidR="00E57E9C">
              <w:rPr>
                <w:rFonts w:ascii="Times New Roman" w:hAnsi="Times New Roman"/>
              </w:rPr>
              <w:t xml:space="preserve"> Úspešnosť bola 64%. Najväčší problém </w:t>
            </w:r>
            <w:r>
              <w:rPr>
                <w:rFonts w:ascii="Times New Roman" w:hAnsi="Times New Roman"/>
              </w:rPr>
              <w:t xml:space="preserve">  </w:t>
            </w:r>
            <w:r w:rsidR="00E57E9C">
              <w:rPr>
                <w:rFonts w:ascii="Times New Roman" w:hAnsi="Times New Roman"/>
              </w:rPr>
              <w:t xml:space="preserve"> pre žiakov bolo pochopenie pojmu chudoba. Pojmy „objednávka“, „faktúra“, boli pre žiakov najjednoduchšie.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91D4B" w:rsidRDefault="00691D4B" w:rsidP="00691D4B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Akcia „Deň eura“ bola úspešná a preto ju odporúčame uskutočniť aj na budúci rok. </w:t>
            </w:r>
          </w:p>
          <w:p w:rsidR="0013073E" w:rsidRPr="007B6C7D" w:rsidRDefault="00691D4B" w:rsidP="00691D4B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 analýzy testu zameraného na všeobecné znalosti z finančnej matematiky vyplýva potreba zaradenia úloh na čítanie s porozumením.</w:t>
            </w:r>
          </w:p>
        </w:tc>
      </w:tr>
    </w:tbl>
    <w:p w:rsidR="00F305BB" w:rsidRDefault="00F305BB" w:rsidP="00B440DB">
      <w:pPr>
        <w:tabs>
          <w:tab w:val="left" w:pos="1114"/>
        </w:tabs>
      </w:pPr>
      <w:r>
        <w:tab/>
      </w:r>
    </w:p>
    <w:p w:rsidR="00032848" w:rsidRPr="00B440DB" w:rsidRDefault="00032848" w:rsidP="00B440DB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691D4B" w:rsidP="007B6C7D">
            <w:pPr>
              <w:tabs>
                <w:tab w:val="left" w:pos="1114"/>
              </w:tabs>
              <w:spacing w:after="0" w:line="240" w:lineRule="auto"/>
            </w:pPr>
            <w:r>
              <w:t>Ing. Petra Lesníková,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691D4B" w:rsidP="007B6C7D">
            <w:pPr>
              <w:tabs>
                <w:tab w:val="left" w:pos="1114"/>
              </w:tabs>
              <w:spacing w:after="0" w:line="240" w:lineRule="auto"/>
            </w:pPr>
            <w:r>
              <w:t>08.</w:t>
            </w:r>
            <w:r w:rsidR="00B31ECA">
              <w:t xml:space="preserve"> </w:t>
            </w:r>
            <w:bookmarkStart w:id="0" w:name="_GoBack"/>
            <w:bookmarkEnd w:id="0"/>
            <w:r>
              <w:t>10.</w:t>
            </w:r>
            <w:r w:rsidR="00B31ECA">
              <w:t xml:space="preserve"> </w:t>
            </w:r>
            <w:r>
              <w:t>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691D4B" w:rsidP="007B6C7D">
            <w:pPr>
              <w:tabs>
                <w:tab w:val="left" w:pos="1114"/>
              </w:tabs>
              <w:spacing w:after="0" w:line="240" w:lineRule="auto"/>
            </w:pPr>
            <w:r>
              <w:t>PaedDr. René Kováčik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691D4B" w:rsidP="007B6C7D">
            <w:pPr>
              <w:tabs>
                <w:tab w:val="left" w:pos="1114"/>
              </w:tabs>
              <w:spacing w:after="0" w:line="240" w:lineRule="auto"/>
            </w:pPr>
            <w:r>
              <w:t>08.</w:t>
            </w:r>
            <w:r w:rsidR="00B31ECA">
              <w:t xml:space="preserve"> 1</w:t>
            </w:r>
            <w:r>
              <w:t>0.</w:t>
            </w:r>
            <w:r w:rsidR="00B31ECA">
              <w:t xml:space="preserve"> </w:t>
            </w:r>
            <w:r>
              <w:t>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691D4B" w:rsidRDefault="00691D4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691D4B" w:rsidRDefault="00691D4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691D4B" w:rsidRDefault="00691D4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691D4B" w:rsidRDefault="00691D4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691D4B" w:rsidRDefault="00691D4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691D4B" w:rsidRDefault="00691D4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691D4B" w:rsidRDefault="00691D4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691D4B" w:rsidRDefault="00691D4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691D4B" w:rsidRDefault="00691D4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691D4B" w:rsidRDefault="00691D4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13073E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 xml:space="preserve">Zvýšenie kvality vzdelávania na </w:t>
            </w:r>
            <w:r w:rsidR="00DB6670">
              <w:rPr>
                <w:spacing w:val="20"/>
                <w:sz w:val="20"/>
                <w:szCs w:val="20"/>
              </w:rPr>
              <w:t>ZŠ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DB6670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13073E" w:rsidRDefault="0013073E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3073E">
              <w:rPr>
                <w:b/>
                <w:bCs/>
                <w:spacing w:val="20"/>
                <w:sz w:val="20"/>
                <w:szCs w:val="20"/>
              </w:rPr>
              <w:t>5.6.3. Pedagogický klub - finančná gramotnosť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DB6670">
        <w:t>ZŠ 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691D4B">
        <w:t>08.</w:t>
      </w:r>
      <w:r w:rsidR="00B31ECA">
        <w:t xml:space="preserve"> </w:t>
      </w:r>
      <w:r w:rsidR="00691D4B">
        <w:t>10.</w:t>
      </w:r>
      <w:r w:rsidR="00B31ECA">
        <w:t xml:space="preserve"> </w:t>
      </w:r>
      <w:r w:rsidR="00691D4B">
        <w:t>2019</w:t>
      </w:r>
    </w:p>
    <w:p w:rsidR="00F305BB" w:rsidRDefault="00F305BB" w:rsidP="00D0796E">
      <w:r>
        <w:t xml:space="preserve">Trvanie stretnutia: </w:t>
      </w:r>
      <w:r w:rsidR="00691D4B">
        <w:t>13:00 – 16:00 h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691D4B" w:rsidRPr="007B6C7D" w:rsidTr="00691D4B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č.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Meno a priezvisko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Podpis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Inštitúcia</w:t>
            </w:r>
          </w:p>
        </w:tc>
      </w:tr>
      <w:tr w:rsidR="00691D4B" w:rsidRPr="007B6C7D" w:rsidTr="00691D4B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Mgr. Anna Dávidová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ZŠ Sama Cambela</w:t>
            </w:r>
          </w:p>
        </w:tc>
      </w:tr>
      <w:tr w:rsidR="00691D4B" w:rsidRPr="007B6C7D" w:rsidTr="00691D4B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Mgr. Dagmar Jakušová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ZŠ Sama Cambela</w:t>
            </w:r>
          </w:p>
        </w:tc>
      </w:tr>
      <w:tr w:rsidR="00691D4B" w:rsidRPr="007B6C7D" w:rsidTr="00691D4B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Mgr. Renáta Maloveská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ZŠ Sama Cambela</w:t>
            </w:r>
          </w:p>
        </w:tc>
      </w:tr>
      <w:tr w:rsidR="00691D4B" w:rsidRPr="007B6C7D" w:rsidTr="00691D4B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>
            <w:r w:rsidRPr="00DC2266">
              <w:t>Ing. Petra Lesníková, PhD.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Pr="00DC2266" w:rsidRDefault="00691D4B" w:rsidP="00691D4B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4B" w:rsidRDefault="00691D4B" w:rsidP="00691D4B">
            <w:r w:rsidRPr="00DC2266">
              <w:t>ZŠ Sama Cambela</w:t>
            </w:r>
          </w:p>
        </w:tc>
      </w:tr>
    </w:tbl>
    <w:p w:rsidR="00F305BB" w:rsidRDefault="00F305BB" w:rsidP="00D0796E"/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AF" w:rsidRDefault="006440AF" w:rsidP="00CF35D8">
      <w:pPr>
        <w:spacing w:after="0" w:line="240" w:lineRule="auto"/>
      </w:pPr>
      <w:r>
        <w:separator/>
      </w:r>
    </w:p>
  </w:endnote>
  <w:endnote w:type="continuationSeparator" w:id="0">
    <w:p w:rsidR="006440AF" w:rsidRDefault="006440AF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AF" w:rsidRDefault="006440AF" w:rsidP="00CF35D8">
      <w:pPr>
        <w:spacing w:after="0" w:line="240" w:lineRule="auto"/>
      </w:pPr>
      <w:r>
        <w:separator/>
      </w:r>
    </w:p>
  </w:footnote>
  <w:footnote w:type="continuationSeparator" w:id="0">
    <w:p w:rsidR="006440AF" w:rsidRDefault="006440AF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3551"/>
    <w:rsid w:val="00032848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06A0F"/>
    <w:rsid w:val="00317BCD"/>
    <w:rsid w:val="0034733D"/>
    <w:rsid w:val="003700F7"/>
    <w:rsid w:val="003F10E0"/>
    <w:rsid w:val="00410521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440AF"/>
    <w:rsid w:val="00660DD0"/>
    <w:rsid w:val="00691D4B"/>
    <w:rsid w:val="006A3977"/>
    <w:rsid w:val="006A4C80"/>
    <w:rsid w:val="006B6CBE"/>
    <w:rsid w:val="006C151E"/>
    <w:rsid w:val="006E0712"/>
    <w:rsid w:val="006E77C5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C3B1D"/>
    <w:rsid w:val="008C3C41"/>
    <w:rsid w:val="009C3018"/>
    <w:rsid w:val="009F4F76"/>
    <w:rsid w:val="00A71E3A"/>
    <w:rsid w:val="00A9043F"/>
    <w:rsid w:val="00AB111C"/>
    <w:rsid w:val="00AF5989"/>
    <w:rsid w:val="00B2312B"/>
    <w:rsid w:val="00B31ECA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D1AA4"/>
    <w:rsid w:val="00E22AFD"/>
    <w:rsid w:val="00E36C97"/>
    <w:rsid w:val="00E4597F"/>
    <w:rsid w:val="00E57E9C"/>
    <w:rsid w:val="00E926D8"/>
    <w:rsid w:val="00EC5730"/>
    <w:rsid w:val="00F23BEF"/>
    <w:rsid w:val="00F27F47"/>
    <w:rsid w:val="00F305BB"/>
    <w:rsid w:val="00F36E61"/>
    <w:rsid w:val="00F61779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C3189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06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ntb</cp:lastModifiedBy>
  <cp:revision>3</cp:revision>
  <cp:lastPrinted>2017-07-21T06:21:00Z</cp:lastPrinted>
  <dcterms:created xsi:type="dcterms:W3CDTF">2019-10-08T13:58:00Z</dcterms:created>
  <dcterms:modified xsi:type="dcterms:W3CDTF">2019-11-27T12:48:00Z</dcterms:modified>
</cp:coreProperties>
</file>