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05BB" w:rsidRPr="00341320" w:rsidRDefault="007B49B6" w:rsidP="00B440DB">
      <w:pPr>
        <w:rPr>
          <w:rFonts w:ascii="Times New Roman" w:hAnsi="Times New Roman"/>
          <w:sz w:val="24"/>
          <w:szCs w:val="24"/>
        </w:rPr>
      </w:pPr>
      <w:r w:rsidRPr="00341320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341320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341320" w:rsidRDefault="00F305BB" w:rsidP="00B440DB">
      <w:pPr>
        <w:jc w:val="center"/>
        <w:rPr>
          <w:rFonts w:ascii="Times New Roman" w:hAnsi="Times New Roman"/>
          <w:b/>
          <w:sz w:val="32"/>
          <w:szCs w:val="32"/>
        </w:rPr>
      </w:pPr>
      <w:r w:rsidRPr="00341320">
        <w:rPr>
          <w:rFonts w:ascii="Times New Roman" w:hAnsi="Times New Roman"/>
          <w:b/>
          <w:sz w:val="32"/>
          <w:szCs w:val="32"/>
        </w:rPr>
        <w:t xml:space="preserve">Správa o činnosti pedagogického klubu </w:t>
      </w:r>
    </w:p>
    <w:p w:rsidR="00F305BB" w:rsidRPr="00341320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7"/>
        <w:gridCol w:w="4535"/>
      </w:tblGrid>
      <w:tr w:rsidR="00F305BB" w:rsidRPr="00341320" w:rsidTr="007B6C7D">
        <w:tc>
          <w:tcPr>
            <w:tcW w:w="4606" w:type="dxa"/>
          </w:tcPr>
          <w:p w:rsidR="00F305BB" w:rsidRPr="00341320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Prioritná os</w:t>
            </w:r>
          </w:p>
        </w:tc>
        <w:tc>
          <w:tcPr>
            <w:tcW w:w="4606" w:type="dxa"/>
          </w:tcPr>
          <w:p w:rsidR="00F305BB" w:rsidRPr="00341320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Vzdelávanie</w:t>
            </w:r>
          </w:p>
        </w:tc>
      </w:tr>
      <w:tr w:rsidR="00F305BB" w:rsidRPr="00341320" w:rsidTr="007B6C7D">
        <w:tc>
          <w:tcPr>
            <w:tcW w:w="4606" w:type="dxa"/>
          </w:tcPr>
          <w:p w:rsidR="00F305BB" w:rsidRPr="00341320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Špecifický cieľ</w:t>
            </w:r>
          </w:p>
        </w:tc>
        <w:tc>
          <w:tcPr>
            <w:tcW w:w="4606" w:type="dxa"/>
          </w:tcPr>
          <w:p w:rsidR="00F305BB" w:rsidRPr="00341320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 xml:space="preserve">1.1.1 Zvýšiť </w:t>
            </w:r>
            <w:proofErr w:type="spellStart"/>
            <w:r w:rsidRPr="00341320">
              <w:rPr>
                <w:rFonts w:ascii="Times New Roman" w:hAnsi="Times New Roman"/>
                <w:sz w:val="24"/>
                <w:szCs w:val="24"/>
              </w:rPr>
              <w:t>inkluzívnosť</w:t>
            </w:r>
            <w:proofErr w:type="spellEnd"/>
            <w:r w:rsidRPr="00341320">
              <w:rPr>
                <w:rFonts w:ascii="Times New Roman" w:hAnsi="Times New Roman"/>
                <w:sz w:val="24"/>
                <w:szCs w:val="24"/>
              </w:rPr>
              <w:t xml:space="preserve"> a rovnaký prístup ku kvalitnému vzdelávaniu a zlepšiť výsledky a kompetencie detí a žiakov</w:t>
            </w:r>
          </w:p>
        </w:tc>
      </w:tr>
      <w:tr w:rsidR="00410521" w:rsidRPr="00341320" w:rsidTr="007B6C7D">
        <w:tc>
          <w:tcPr>
            <w:tcW w:w="4606" w:type="dxa"/>
          </w:tcPr>
          <w:p w:rsidR="00410521" w:rsidRPr="00341320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Prijímateľ</w:t>
            </w:r>
          </w:p>
        </w:tc>
        <w:tc>
          <w:tcPr>
            <w:tcW w:w="4606" w:type="dxa"/>
          </w:tcPr>
          <w:p w:rsidR="00410521" w:rsidRPr="00341320" w:rsidRDefault="00626B06" w:rsidP="004105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320">
              <w:rPr>
                <w:rFonts w:ascii="Times New Roman" w:hAnsi="Times New Roman"/>
                <w:b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410521" w:rsidRPr="00341320" w:rsidTr="007B6C7D">
        <w:tc>
          <w:tcPr>
            <w:tcW w:w="4606" w:type="dxa"/>
          </w:tcPr>
          <w:p w:rsidR="00410521" w:rsidRPr="00341320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Názov projektu</w:t>
            </w:r>
          </w:p>
        </w:tc>
        <w:tc>
          <w:tcPr>
            <w:tcW w:w="4606" w:type="dxa"/>
          </w:tcPr>
          <w:p w:rsidR="00410521" w:rsidRPr="00341320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 xml:space="preserve">Zvýšenie kvality vzdelávania na </w:t>
            </w:r>
            <w:r w:rsidR="00626B06" w:rsidRPr="00341320">
              <w:rPr>
                <w:rFonts w:ascii="Times New Roman" w:hAnsi="Times New Roman"/>
                <w:sz w:val="24"/>
                <w:szCs w:val="24"/>
              </w:rPr>
              <w:t>ZŠ Sama Cambela v Slovenskej Ľupči</w:t>
            </w:r>
          </w:p>
        </w:tc>
      </w:tr>
      <w:tr w:rsidR="00410521" w:rsidRPr="00341320" w:rsidTr="007B6C7D">
        <w:tc>
          <w:tcPr>
            <w:tcW w:w="4606" w:type="dxa"/>
          </w:tcPr>
          <w:p w:rsidR="00410521" w:rsidRPr="00341320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Kód projektu  ITMS2014+</w:t>
            </w:r>
          </w:p>
        </w:tc>
        <w:tc>
          <w:tcPr>
            <w:tcW w:w="4606" w:type="dxa"/>
          </w:tcPr>
          <w:p w:rsidR="00410521" w:rsidRPr="00341320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312011R0</w:t>
            </w:r>
            <w:r w:rsidR="00626B06" w:rsidRPr="0034132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305BB" w:rsidRPr="00341320" w:rsidTr="007B6C7D">
        <w:tc>
          <w:tcPr>
            <w:tcW w:w="4606" w:type="dxa"/>
          </w:tcPr>
          <w:p w:rsidR="00F305BB" w:rsidRPr="00341320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341320" w:rsidRDefault="0013073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320">
              <w:rPr>
                <w:rFonts w:ascii="Times New Roman" w:hAnsi="Times New Roman"/>
                <w:b/>
                <w:sz w:val="24"/>
                <w:szCs w:val="24"/>
              </w:rPr>
              <w:t>5.6.3. Pedagogický klub - finančná gramotnosť s písomným výstupom</w:t>
            </w:r>
          </w:p>
        </w:tc>
      </w:tr>
      <w:tr w:rsidR="00F305BB" w:rsidRPr="00341320" w:rsidTr="007B6C7D">
        <w:tc>
          <w:tcPr>
            <w:tcW w:w="4606" w:type="dxa"/>
          </w:tcPr>
          <w:p w:rsidR="00F305BB" w:rsidRPr="00341320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341320" w:rsidRDefault="00BE4676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05. 06. 2020</w:t>
            </w:r>
          </w:p>
        </w:tc>
      </w:tr>
      <w:tr w:rsidR="00F305BB" w:rsidRPr="00341320" w:rsidTr="007B6C7D">
        <w:tc>
          <w:tcPr>
            <w:tcW w:w="4606" w:type="dxa"/>
          </w:tcPr>
          <w:p w:rsidR="00F305BB" w:rsidRPr="00341320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341320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ZŠ </w:t>
            </w:r>
            <w:r w:rsidR="00626B06" w:rsidRPr="00341320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Sama Cambela</w:t>
            </w:r>
          </w:p>
        </w:tc>
      </w:tr>
      <w:tr w:rsidR="00F305BB" w:rsidRPr="00341320" w:rsidTr="007B6C7D">
        <w:tc>
          <w:tcPr>
            <w:tcW w:w="4606" w:type="dxa"/>
          </w:tcPr>
          <w:p w:rsidR="00F305BB" w:rsidRPr="00341320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341320" w:rsidRDefault="00411C6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</w:tr>
      <w:tr w:rsidR="00F305BB" w:rsidRPr="00341320" w:rsidTr="007B6C7D">
        <w:tc>
          <w:tcPr>
            <w:tcW w:w="4606" w:type="dxa"/>
          </w:tcPr>
          <w:p w:rsidR="00F305BB" w:rsidRPr="00341320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341320" w:rsidRDefault="00341320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1185C" w:rsidRPr="00341320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www.zsslovlupca.edu.sk</w:t>
              </w:r>
            </w:hyperlink>
          </w:p>
          <w:p w:rsidR="0031185C" w:rsidRPr="00341320" w:rsidRDefault="0031185C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5BB" w:rsidRPr="00341320" w:rsidRDefault="00F305BB" w:rsidP="00137050">
      <w:pPr>
        <w:pStyle w:val="Odsekzoznamu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341320" w:rsidTr="007B6C7D">
        <w:trPr>
          <w:trHeight w:val="6419"/>
        </w:trPr>
        <w:tc>
          <w:tcPr>
            <w:tcW w:w="9212" w:type="dxa"/>
          </w:tcPr>
          <w:p w:rsidR="00F305BB" w:rsidRPr="00341320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32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Manažérske zhrnutie:</w:t>
            </w:r>
          </w:p>
          <w:p w:rsidR="00341320" w:rsidRPr="00341320" w:rsidRDefault="00341320" w:rsidP="0034132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1320" w:rsidRPr="00341320" w:rsidRDefault="00341320" w:rsidP="0034132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73E" w:rsidRPr="00341320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85C" w:rsidRPr="00341320" w:rsidRDefault="0031185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krátka anotácia</w:t>
            </w:r>
          </w:p>
          <w:p w:rsidR="0031185C" w:rsidRPr="00341320" w:rsidRDefault="0031185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 xml:space="preserve">Diskusia o pozitívnych a negatívnych vplyvoch reklamy a </w:t>
            </w:r>
            <w:proofErr w:type="spellStart"/>
            <w:r w:rsidRPr="00341320">
              <w:rPr>
                <w:rFonts w:ascii="Times New Roman" w:hAnsi="Times New Roman"/>
                <w:sz w:val="24"/>
                <w:szCs w:val="24"/>
              </w:rPr>
              <w:t>antireklamy</w:t>
            </w:r>
            <w:proofErr w:type="spellEnd"/>
          </w:p>
          <w:p w:rsidR="0031185C" w:rsidRPr="00341320" w:rsidRDefault="0031185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85C" w:rsidRPr="00341320" w:rsidRDefault="0031185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85C" w:rsidRPr="00341320" w:rsidRDefault="0031185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kľúčové slová</w:t>
            </w:r>
          </w:p>
          <w:p w:rsidR="0013073E" w:rsidRPr="00341320" w:rsidRDefault="0031185C" w:rsidP="0031185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 xml:space="preserve">reklama, </w:t>
            </w:r>
            <w:proofErr w:type="spellStart"/>
            <w:r w:rsidRPr="00341320">
              <w:rPr>
                <w:rFonts w:ascii="Times New Roman" w:hAnsi="Times New Roman"/>
                <w:sz w:val="24"/>
                <w:szCs w:val="24"/>
              </w:rPr>
              <w:t>antireklama</w:t>
            </w:r>
            <w:proofErr w:type="spellEnd"/>
            <w:r w:rsidRPr="00341320">
              <w:rPr>
                <w:rFonts w:ascii="Times New Roman" w:hAnsi="Times New Roman"/>
                <w:sz w:val="24"/>
                <w:szCs w:val="24"/>
              </w:rPr>
              <w:t>, reklamný spot, vhodnosť a primeranosť reklamy a</w:t>
            </w:r>
            <w:r w:rsidR="00AD2FA1" w:rsidRPr="00341320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341320">
              <w:rPr>
                <w:rFonts w:ascii="Times New Roman" w:hAnsi="Times New Roman"/>
                <w:sz w:val="24"/>
                <w:szCs w:val="24"/>
              </w:rPr>
              <w:t>antireklamy</w:t>
            </w:r>
            <w:proofErr w:type="spellEnd"/>
            <w:r w:rsidR="00AD2FA1" w:rsidRPr="00341320">
              <w:rPr>
                <w:rFonts w:ascii="Times New Roman" w:hAnsi="Times New Roman"/>
                <w:sz w:val="24"/>
                <w:szCs w:val="24"/>
              </w:rPr>
              <w:t>, marketing</w:t>
            </w:r>
          </w:p>
        </w:tc>
      </w:tr>
      <w:tr w:rsidR="00F305BB" w:rsidRPr="00341320" w:rsidTr="007B6C7D">
        <w:trPr>
          <w:trHeight w:val="6419"/>
        </w:trPr>
        <w:tc>
          <w:tcPr>
            <w:tcW w:w="9212" w:type="dxa"/>
          </w:tcPr>
          <w:p w:rsidR="00F305BB" w:rsidRPr="00341320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320">
              <w:rPr>
                <w:rFonts w:ascii="Times New Roman" w:hAnsi="Times New Roman"/>
                <w:b/>
                <w:sz w:val="28"/>
                <w:szCs w:val="28"/>
              </w:rPr>
              <w:t>Hlavné body, témy stretnutia, zhrnutie priebehu stretnutia:</w:t>
            </w:r>
            <w:r w:rsidRPr="003413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05BB" w:rsidRPr="00341320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341320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341320" w:rsidRDefault="00AD2FA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05BB" w:rsidRPr="00341320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341320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73E" w:rsidRPr="00341320" w:rsidRDefault="00AD2FA1" w:rsidP="0013073E">
            <w:p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 xml:space="preserve">Členky klubu sa oboznámili so základnými pojmami z oblasti finančnej reklamy, jej tvorby a marketingu. Diskutovali sme o obsahu a časovom nastavení reklamných spotov, aby sa dodržal obsah a bola zaujímavá. Pre marketing reklamy je náročné  v priebehu obmedzeného času podať úplnú a vyčerpávajúcu informáciu. Cieľom reklamy by malo byť zaujať, vzbudiť emócie, vzbudiť túžbu po produkte. </w:t>
            </w:r>
          </w:p>
          <w:p w:rsidR="00AD2FA1" w:rsidRPr="00341320" w:rsidRDefault="00AD2FA1" w:rsidP="0013073E">
            <w:p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Častým problémom pri reklamách je, že banka nepovie o produkte alebo službe všetko, a dôležité informác</w:t>
            </w:r>
            <w:r w:rsidR="009B4741" w:rsidRPr="00341320">
              <w:rPr>
                <w:rFonts w:ascii="Times New Roman" w:hAnsi="Times New Roman"/>
                <w:sz w:val="24"/>
                <w:szCs w:val="24"/>
              </w:rPr>
              <w:t xml:space="preserve">ie zistí klient až pri realizácii služby a často dôjde k nespokojnosti. Klient zorientovaný v problematike odhalí </w:t>
            </w:r>
            <w:proofErr w:type="spellStart"/>
            <w:r w:rsidR="009B4741" w:rsidRPr="00341320">
              <w:rPr>
                <w:rFonts w:ascii="Times New Roman" w:hAnsi="Times New Roman"/>
                <w:sz w:val="24"/>
                <w:szCs w:val="24"/>
              </w:rPr>
              <w:t>antireklamu</w:t>
            </w:r>
            <w:proofErr w:type="spellEnd"/>
            <w:r w:rsidR="009B4741" w:rsidRPr="00341320">
              <w:rPr>
                <w:rFonts w:ascii="Times New Roman" w:hAnsi="Times New Roman"/>
                <w:sz w:val="24"/>
                <w:szCs w:val="24"/>
              </w:rPr>
              <w:t xml:space="preserve"> skôr a banke prestane dôverovať. Stáva sa, že zadávatelia reklamy idú až na hranu a tým odlákajú klientov. Ísť do </w:t>
            </w:r>
            <w:proofErr w:type="spellStart"/>
            <w:r w:rsidR="009B4741" w:rsidRPr="00341320">
              <w:rPr>
                <w:rFonts w:ascii="Times New Roman" w:hAnsi="Times New Roman"/>
                <w:sz w:val="24"/>
                <w:szCs w:val="24"/>
              </w:rPr>
              <w:t>antireklamy</w:t>
            </w:r>
            <w:proofErr w:type="spellEnd"/>
            <w:r w:rsidR="009B4741" w:rsidRPr="00341320">
              <w:rPr>
                <w:rFonts w:ascii="Times New Roman" w:hAnsi="Times New Roman"/>
                <w:sz w:val="24"/>
                <w:szCs w:val="24"/>
              </w:rPr>
              <w:t xml:space="preserve"> je preto riziko.</w:t>
            </w:r>
          </w:p>
          <w:p w:rsidR="00F305BB" w:rsidRPr="00341320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341320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341320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341320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341320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341320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341320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341320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BB" w:rsidRPr="00341320" w:rsidTr="007B6C7D">
        <w:trPr>
          <w:trHeight w:val="6419"/>
        </w:trPr>
        <w:tc>
          <w:tcPr>
            <w:tcW w:w="9212" w:type="dxa"/>
          </w:tcPr>
          <w:p w:rsidR="00F305BB" w:rsidRPr="00341320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32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Závery a odporúčania:</w:t>
            </w:r>
          </w:p>
          <w:p w:rsidR="00F305BB" w:rsidRPr="00341320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741" w:rsidRPr="00341320" w:rsidRDefault="009B4741" w:rsidP="009B4741">
            <w:pPr>
              <w:tabs>
                <w:tab w:val="left" w:pos="1114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Získané vedomosti možno využiť pri tvorbe projektovej úlohy pre 7.ročník, ktoré po aplikácií v praxi zaradíme do pripravovanej zbierky pod názvom „Založ svoju banku“.</w:t>
            </w:r>
          </w:p>
          <w:p w:rsidR="0013073E" w:rsidRPr="00341320" w:rsidRDefault="0013073E" w:rsidP="009B4741">
            <w:pPr>
              <w:tabs>
                <w:tab w:val="left" w:pos="1114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5BB" w:rsidRPr="00341320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  <w:r w:rsidRPr="00341320">
        <w:rPr>
          <w:rFonts w:ascii="Times New Roman" w:hAnsi="Times New Roman"/>
          <w:sz w:val="24"/>
          <w:szCs w:val="24"/>
        </w:rPr>
        <w:tab/>
      </w: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4"/>
        <w:gridCol w:w="5081"/>
      </w:tblGrid>
      <w:tr w:rsidR="00F305BB" w:rsidRPr="00341320" w:rsidTr="00341320">
        <w:trPr>
          <w:trHeight w:val="451"/>
        </w:trPr>
        <w:tc>
          <w:tcPr>
            <w:tcW w:w="4064" w:type="dxa"/>
            <w:vAlign w:val="center"/>
          </w:tcPr>
          <w:p w:rsidR="00F305BB" w:rsidRPr="00341320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Vypracoval (meno, priezvisko)</w:t>
            </w:r>
          </w:p>
        </w:tc>
        <w:tc>
          <w:tcPr>
            <w:tcW w:w="5081" w:type="dxa"/>
            <w:vAlign w:val="center"/>
          </w:tcPr>
          <w:p w:rsidR="00F305BB" w:rsidRPr="00341320" w:rsidRDefault="0034132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</w:tr>
      <w:tr w:rsidR="00F305BB" w:rsidRPr="00341320" w:rsidTr="00341320">
        <w:trPr>
          <w:trHeight w:val="451"/>
        </w:trPr>
        <w:tc>
          <w:tcPr>
            <w:tcW w:w="4064" w:type="dxa"/>
            <w:vAlign w:val="center"/>
          </w:tcPr>
          <w:p w:rsidR="00F305BB" w:rsidRPr="00341320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081" w:type="dxa"/>
            <w:vAlign w:val="center"/>
          </w:tcPr>
          <w:p w:rsidR="00F305BB" w:rsidRPr="00341320" w:rsidRDefault="00BE467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05. 06. 2020</w:t>
            </w:r>
          </w:p>
        </w:tc>
      </w:tr>
      <w:tr w:rsidR="00F305BB" w:rsidRPr="00341320" w:rsidTr="00341320">
        <w:trPr>
          <w:trHeight w:val="431"/>
        </w:trPr>
        <w:tc>
          <w:tcPr>
            <w:tcW w:w="4064" w:type="dxa"/>
            <w:vAlign w:val="center"/>
          </w:tcPr>
          <w:p w:rsidR="00F305BB" w:rsidRPr="00341320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081" w:type="dxa"/>
            <w:vAlign w:val="center"/>
          </w:tcPr>
          <w:p w:rsidR="00F305BB" w:rsidRPr="00341320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BB" w:rsidRPr="00341320" w:rsidTr="00341320">
        <w:trPr>
          <w:trHeight w:val="451"/>
        </w:trPr>
        <w:tc>
          <w:tcPr>
            <w:tcW w:w="4064" w:type="dxa"/>
            <w:vAlign w:val="center"/>
          </w:tcPr>
          <w:p w:rsidR="00F305BB" w:rsidRPr="00341320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Schválil (meno, priezvisko)</w:t>
            </w:r>
          </w:p>
        </w:tc>
        <w:tc>
          <w:tcPr>
            <w:tcW w:w="5081" w:type="dxa"/>
            <w:vAlign w:val="center"/>
          </w:tcPr>
          <w:p w:rsidR="00F305BB" w:rsidRPr="00341320" w:rsidRDefault="00BE467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PaedDr. René Kováčik</w:t>
            </w:r>
          </w:p>
        </w:tc>
      </w:tr>
      <w:tr w:rsidR="00F305BB" w:rsidRPr="00341320" w:rsidTr="00341320">
        <w:trPr>
          <w:trHeight w:val="451"/>
        </w:trPr>
        <w:tc>
          <w:tcPr>
            <w:tcW w:w="4064" w:type="dxa"/>
            <w:vAlign w:val="center"/>
          </w:tcPr>
          <w:p w:rsidR="00F305BB" w:rsidRPr="00341320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081" w:type="dxa"/>
            <w:vAlign w:val="center"/>
          </w:tcPr>
          <w:p w:rsidR="00F305BB" w:rsidRPr="00341320" w:rsidRDefault="00BE467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05. 06. 2020</w:t>
            </w:r>
          </w:p>
        </w:tc>
      </w:tr>
      <w:tr w:rsidR="00F305BB" w:rsidRPr="00341320" w:rsidTr="00341320">
        <w:trPr>
          <w:trHeight w:val="451"/>
        </w:trPr>
        <w:tc>
          <w:tcPr>
            <w:tcW w:w="4064" w:type="dxa"/>
            <w:vAlign w:val="center"/>
          </w:tcPr>
          <w:p w:rsidR="00F305BB" w:rsidRPr="00341320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081" w:type="dxa"/>
            <w:vAlign w:val="center"/>
          </w:tcPr>
          <w:p w:rsidR="00F305BB" w:rsidRPr="00341320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5BB" w:rsidRPr="00341320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p w:rsidR="00F305BB" w:rsidRPr="00341320" w:rsidRDefault="00F305BB" w:rsidP="00B440DB">
      <w:pPr>
        <w:tabs>
          <w:tab w:val="left" w:pos="1114"/>
        </w:tabs>
        <w:rPr>
          <w:rFonts w:ascii="Times New Roman" w:hAnsi="Times New Roman"/>
          <w:b/>
          <w:sz w:val="24"/>
          <w:szCs w:val="24"/>
        </w:rPr>
      </w:pPr>
      <w:r w:rsidRPr="00341320">
        <w:rPr>
          <w:rFonts w:ascii="Times New Roman" w:hAnsi="Times New Roman"/>
          <w:b/>
          <w:sz w:val="24"/>
          <w:szCs w:val="24"/>
        </w:rPr>
        <w:t>Príloha:</w:t>
      </w:r>
    </w:p>
    <w:p w:rsidR="00F305BB" w:rsidRPr="00341320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  <w:r w:rsidRPr="00341320">
        <w:rPr>
          <w:rFonts w:ascii="Times New Roman" w:hAnsi="Times New Roman"/>
          <w:sz w:val="24"/>
          <w:szCs w:val="24"/>
        </w:rPr>
        <w:t>Prezenčná listina zo stretnutia pedagogického klubu</w:t>
      </w:r>
    </w:p>
    <w:p w:rsidR="00F305BB" w:rsidRPr="00341320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p w:rsidR="00BE4676" w:rsidRPr="00341320" w:rsidRDefault="00BE4676" w:rsidP="00D0796E">
      <w:pPr>
        <w:rPr>
          <w:rFonts w:ascii="Times New Roman" w:hAnsi="Times New Roman"/>
          <w:sz w:val="24"/>
          <w:szCs w:val="24"/>
        </w:rPr>
      </w:pPr>
    </w:p>
    <w:p w:rsidR="00BE4676" w:rsidRPr="00341320" w:rsidRDefault="00BE4676" w:rsidP="00D0796E">
      <w:pPr>
        <w:rPr>
          <w:rFonts w:ascii="Times New Roman" w:hAnsi="Times New Roman"/>
          <w:sz w:val="24"/>
          <w:szCs w:val="24"/>
        </w:rPr>
      </w:pPr>
    </w:p>
    <w:p w:rsidR="00BE4676" w:rsidRPr="00341320" w:rsidRDefault="00BE4676" w:rsidP="00D0796E">
      <w:pPr>
        <w:rPr>
          <w:rFonts w:ascii="Times New Roman" w:hAnsi="Times New Roman"/>
          <w:sz w:val="24"/>
          <w:szCs w:val="24"/>
        </w:rPr>
      </w:pPr>
    </w:p>
    <w:p w:rsidR="00BE4676" w:rsidRPr="00341320" w:rsidRDefault="00BE4676" w:rsidP="00D0796E">
      <w:pPr>
        <w:rPr>
          <w:rFonts w:ascii="Times New Roman" w:hAnsi="Times New Roman"/>
          <w:sz w:val="24"/>
          <w:szCs w:val="24"/>
        </w:rPr>
      </w:pPr>
    </w:p>
    <w:p w:rsidR="00F305BB" w:rsidRPr="00341320" w:rsidRDefault="00F305BB" w:rsidP="00D0796E">
      <w:pPr>
        <w:rPr>
          <w:rFonts w:ascii="Times New Roman" w:hAnsi="Times New Roman"/>
          <w:sz w:val="24"/>
          <w:szCs w:val="24"/>
        </w:rPr>
      </w:pPr>
      <w:r w:rsidRPr="00341320">
        <w:rPr>
          <w:rFonts w:ascii="Times New Roman" w:hAnsi="Times New Roman"/>
          <w:sz w:val="24"/>
          <w:szCs w:val="24"/>
        </w:rPr>
        <w:lastRenderedPageBreak/>
        <w:t xml:space="preserve">Príloha správy o činnosti pedagogického klubu              </w:t>
      </w:r>
      <w:r w:rsidRPr="00341320">
        <w:rPr>
          <w:rFonts w:ascii="Times New Roman" w:hAnsi="Times New Roman"/>
          <w:noProof/>
          <w:sz w:val="24"/>
          <w:szCs w:val="24"/>
          <w:lang w:eastAsia="sk-SK"/>
        </w:rPr>
        <w:t xml:space="preserve">                                                                               </w:t>
      </w:r>
      <w:r w:rsidR="007B49B6" w:rsidRPr="00341320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341320" w:rsidRDefault="00F305BB" w:rsidP="00D0796E">
      <w:pPr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341320" w:rsidTr="001745A4">
        <w:tc>
          <w:tcPr>
            <w:tcW w:w="3528" w:type="dxa"/>
          </w:tcPr>
          <w:p w:rsidR="00F305BB" w:rsidRPr="00341320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pacing w:val="20"/>
                <w:sz w:val="24"/>
                <w:szCs w:val="24"/>
              </w:rPr>
              <w:t>Prioritná os:</w:t>
            </w:r>
          </w:p>
        </w:tc>
        <w:tc>
          <w:tcPr>
            <w:tcW w:w="5940" w:type="dxa"/>
          </w:tcPr>
          <w:p w:rsidR="00F305BB" w:rsidRPr="00341320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pacing w:val="20"/>
                <w:sz w:val="24"/>
                <w:szCs w:val="24"/>
              </w:rPr>
              <w:t>Vzdelávanie</w:t>
            </w:r>
          </w:p>
        </w:tc>
      </w:tr>
      <w:tr w:rsidR="00F305BB" w:rsidRPr="00341320" w:rsidTr="001745A4">
        <w:tc>
          <w:tcPr>
            <w:tcW w:w="3528" w:type="dxa"/>
          </w:tcPr>
          <w:p w:rsidR="00F305BB" w:rsidRPr="00341320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pacing w:val="20"/>
                <w:sz w:val="24"/>
                <w:szCs w:val="24"/>
              </w:rPr>
              <w:t>Špecifický cieľ:</w:t>
            </w:r>
          </w:p>
        </w:tc>
        <w:tc>
          <w:tcPr>
            <w:tcW w:w="5940" w:type="dxa"/>
          </w:tcPr>
          <w:p w:rsidR="00F305BB" w:rsidRPr="00341320" w:rsidRDefault="001620F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1.1.1 Zvýšiť </w:t>
            </w:r>
            <w:proofErr w:type="spellStart"/>
            <w:r w:rsidRPr="00341320">
              <w:rPr>
                <w:rFonts w:ascii="Times New Roman" w:hAnsi="Times New Roman"/>
                <w:spacing w:val="20"/>
                <w:sz w:val="24"/>
                <w:szCs w:val="24"/>
              </w:rPr>
              <w:t>inkluzívnosť</w:t>
            </w:r>
            <w:proofErr w:type="spellEnd"/>
            <w:r w:rsidRPr="0034132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a rovnaký prístup ku kvalitnému vzdelávaniu a zlepšiť výsledky a kompetencie detí a žiakov</w:t>
            </w:r>
          </w:p>
        </w:tc>
      </w:tr>
      <w:tr w:rsidR="00F305BB" w:rsidRPr="00341320" w:rsidTr="001745A4">
        <w:tc>
          <w:tcPr>
            <w:tcW w:w="3528" w:type="dxa"/>
          </w:tcPr>
          <w:p w:rsidR="00F305BB" w:rsidRPr="00341320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pacing w:val="20"/>
                <w:sz w:val="24"/>
                <w:szCs w:val="24"/>
              </w:rPr>
              <w:t>Prijímateľ:</w:t>
            </w:r>
          </w:p>
        </w:tc>
        <w:tc>
          <w:tcPr>
            <w:tcW w:w="5940" w:type="dxa"/>
          </w:tcPr>
          <w:p w:rsidR="00F305BB" w:rsidRPr="00341320" w:rsidRDefault="0013073E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pacing w:val="20"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F305BB" w:rsidRPr="00341320" w:rsidTr="001745A4">
        <w:tc>
          <w:tcPr>
            <w:tcW w:w="3528" w:type="dxa"/>
          </w:tcPr>
          <w:p w:rsidR="00F305BB" w:rsidRPr="00341320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pacing w:val="20"/>
                <w:sz w:val="24"/>
                <w:szCs w:val="24"/>
              </w:rPr>
              <w:t>Názov projektu:</w:t>
            </w:r>
          </w:p>
        </w:tc>
        <w:tc>
          <w:tcPr>
            <w:tcW w:w="5940" w:type="dxa"/>
          </w:tcPr>
          <w:p w:rsidR="00F305BB" w:rsidRPr="00341320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Zvýšenie kvality vzdelávania na </w:t>
            </w:r>
            <w:r w:rsidR="00DB6670" w:rsidRPr="00341320">
              <w:rPr>
                <w:rFonts w:ascii="Times New Roman" w:hAnsi="Times New Roman"/>
                <w:spacing w:val="20"/>
                <w:sz w:val="24"/>
                <w:szCs w:val="24"/>
              </w:rPr>
              <w:t>ZŠ Sama Cambela v Slovenskej Ľupči</w:t>
            </w:r>
          </w:p>
        </w:tc>
      </w:tr>
      <w:tr w:rsidR="00F305BB" w:rsidRPr="00341320" w:rsidTr="001745A4">
        <w:tc>
          <w:tcPr>
            <w:tcW w:w="3528" w:type="dxa"/>
          </w:tcPr>
          <w:p w:rsidR="00F305BB" w:rsidRPr="00341320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pacing w:val="20"/>
                <w:sz w:val="24"/>
                <w:szCs w:val="24"/>
              </w:rPr>
              <w:t>Kód ITMS projektu:</w:t>
            </w:r>
          </w:p>
        </w:tc>
        <w:tc>
          <w:tcPr>
            <w:tcW w:w="5940" w:type="dxa"/>
          </w:tcPr>
          <w:p w:rsidR="00F305BB" w:rsidRPr="00341320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pacing w:val="20"/>
                <w:sz w:val="24"/>
                <w:szCs w:val="24"/>
              </w:rPr>
              <w:t>312011R0</w:t>
            </w:r>
            <w:r w:rsidR="00DB6670" w:rsidRPr="00341320">
              <w:rPr>
                <w:rFonts w:ascii="Times New Roman" w:hAnsi="Times New Roman"/>
                <w:spacing w:val="20"/>
                <w:sz w:val="24"/>
                <w:szCs w:val="24"/>
              </w:rPr>
              <w:t>70</w:t>
            </w:r>
          </w:p>
        </w:tc>
      </w:tr>
      <w:tr w:rsidR="00F305BB" w:rsidRPr="00341320" w:rsidTr="001745A4">
        <w:tc>
          <w:tcPr>
            <w:tcW w:w="3528" w:type="dxa"/>
          </w:tcPr>
          <w:p w:rsidR="00F305BB" w:rsidRPr="00341320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pacing w:val="20"/>
                <w:sz w:val="24"/>
                <w:szCs w:val="24"/>
              </w:rPr>
              <w:t>Názov pedagogického klubu:</w:t>
            </w:r>
          </w:p>
        </w:tc>
        <w:tc>
          <w:tcPr>
            <w:tcW w:w="5940" w:type="dxa"/>
          </w:tcPr>
          <w:p w:rsidR="00F305BB" w:rsidRPr="00341320" w:rsidRDefault="0013073E" w:rsidP="001745A4">
            <w:pPr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5.6.3. Pedagogický klub - finančná gramotnosť s písomným výstupom</w:t>
            </w:r>
          </w:p>
        </w:tc>
      </w:tr>
    </w:tbl>
    <w:p w:rsidR="00F305BB" w:rsidRPr="00341320" w:rsidRDefault="00F305BB" w:rsidP="00D0796E">
      <w:pPr>
        <w:rPr>
          <w:rFonts w:ascii="Times New Roman" w:hAnsi="Times New Roman"/>
          <w:sz w:val="24"/>
          <w:szCs w:val="24"/>
        </w:rPr>
      </w:pPr>
    </w:p>
    <w:p w:rsidR="00F305BB" w:rsidRPr="00341320" w:rsidRDefault="00F305BB" w:rsidP="00D0796E">
      <w:pPr>
        <w:pStyle w:val="Nadpis1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341320">
        <w:rPr>
          <w:rFonts w:ascii="Times New Roman" w:hAnsi="Times New Roman" w:cs="Times New Roman"/>
          <w:sz w:val="24"/>
          <w:szCs w:val="24"/>
          <w:lang w:val="sk-SK"/>
        </w:rPr>
        <w:t>PREZENČNÁ LISTINA</w:t>
      </w:r>
    </w:p>
    <w:p w:rsidR="00F305BB" w:rsidRPr="00341320" w:rsidRDefault="00F305BB" w:rsidP="00D0796E">
      <w:pPr>
        <w:rPr>
          <w:rFonts w:ascii="Times New Roman" w:hAnsi="Times New Roman"/>
          <w:sz w:val="24"/>
          <w:szCs w:val="24"/>
        </w:rPr>
      </w:pPr>
    </w:p>
    <w:p w:rsidR="00F305BB" w:rsidRPr="00341320" w:rsidRDefault="00F305BB" w:rsidP="00D0796E">
      <w:pPr>
        <w:rPr>
          <w:rFonts w:ascii="Times New Roman" w:hAnsi="Times New Roman"/>
          <w:sz w:val="24"/>
          <w:szCs w:val="24"/>
        </w:rPr>
      </w:pPr>
      <w:r w:rsidRPr="00341320">
        <w:rPr>
          <w:rFonts w:ascii="Times New Roman" w:hAnsi="Times New Roman"/>
          <w:sz w:val="24"/>
          <w:szCs w:val="24"/>
        </w:rPr>
        <w:t>Miesto konania stretnutia:</w:t>
      </w:r>
      <w:r w:rsidR="00F23BEF" w:rsidRPr="00341320">
        <w:rPr>
          <w:rFonts w:ascii="Times New Roman" w:hAnsi="Times New Roman"/>
          <w:sz w:val="24"/>
          <w:szCs w:val="24"/>
        </w:rPr>
        <w:t xml:space="preserve"> </w:t>
      </w:r>
      <w:r w:rsidR="00DB6670" w:rsidRPr="00341320">
        <w:rPr>
          <w:rFonts w:ascii="Times New Roman" w:hAnsi="Times New Roman"/>
          <w:sz w:val="24"/>
          <w:szCs w:val="24"/>
        </w:rPr>
        <w:t>ZŠ Sama Cambela</w:t>
      </w:r>
    </w:p>
    <w:p w:rsidR="00F305BB" w:rsidRPr="00341320" w:rsidRDefault="00F305BB" w:rsidP="00D0796E">
      <w:pPr>
        <w:rPr>
          <w:rFonts w:ascii="Times New Roman" w:hAnsi="Times New Roman"/>
          <w:sz w:val="24"/>
          <w:szCs w:val="24"/>
        </w:rPr>
      </w:pPr>
      <w:r w:rsidRPr="00341320">
        <w:rPr>
          <w:rFonts w:ascii="Times New Roman" w:hAnsi="Times New Roman"/>
          <w:sz w:val="24"/>
          <w:szCs w:val="24"/>
        </w:rPr>
        <w:t>Dátum konania stretnutia:</w:t>
      </w:r>
      <w:r w:rsidR="00F23BEF" w:rsidRPr="00341320">
        <w:rPr>
          <w:rFonts w:ascii="Times New Roman" w:hAnsi="Times New Roman"/>
          <w:sz w:val="24"/>
          <w:szCs w:val="24"/>
        </w:rPr>
        <w:t xml:space="preserve"> </w:t>
      </w:r>
      <w:r w:rsidR="00BE4676" w:rsidRPr="00341320">
        <w:rPr>
          <w:rFonts w:ascii="Times New Roman" w:hAnsi="Times New Roman"/>
          <w:sz w:val="24"/>
          <w:szCs w:val="24"/>
        </w:rPr>
        <w:t>05. 06. 2020</w:t>
      </w:r>
    </w:p>
    <w:p w:rsidR="00F305BB" w:rsidRDefault="00F305BB" w:rsidP="00D0796E">
      <w:pPr>
        <w:rPr>
          <w:rFonts w:ascii="Times New Roman" w:hAnsi="Times New Roman"/>
          <w:sz w:val="24"/>
          <w:szCs w:val="24"/>
        </w:rPr>
      </w:pPr>
      <w:r w:rsidRPr="00341320">
        <w:rPr>
          <w:rFonts w:ascii="Times New Roman" w:hAnsi="Times New Roman"/>
          <w:sz w:val="24"/>
          <w:szCs w:val="24"/>
        </w:rPr>
        <w:t xml:space="preserve">Trvanie stretnutia: </w:t>
      </w:r>
      <w:r w:rsidR="00BE4676" w:rsidRPr="00341320">
        <w:rPr>
          <w:rFonts w:ascii="Times New Roman" w:hAnsi="Times New Roman"/>
          <w:sz w:val="24"/>
          <w:szCs w:val="24"/>
        </w:rPr>
        <w:t>13:00 – 16:00</w:t>
      </w:r>
    </w:p>
    <w:p w:rsidR="00341320" w:rsidRPr="00341320" w:rsidRDefault="00341320" w:rsidP="00D0796E">
      <w:pPr>
        <w:rPr>
          <w:rFonts w:ascii="Times New Roman" w:hAnsi="Times New Roman"/>
          <w:sz w:val="24"/>
          <w:szCs w:val="24"/>
        </w:rPr>
      </w:pPr>
    </w:p>
    <w:p w:rsidR="00F305BB" w:rsidRPr="00341320" w:rsidRDefault="00F305BB" w:rsidP="00D0796E">
      <w:pPr>
        <w:rPr>
          <w:rFonts w:ascii="Times New Roman" w:hAnsi="Times New Roman"/>
          <w:sz w:val="24"/>
          <w:szCs w:val="24"/>
        </w:rPr>
      </w:pPr>
      <w:r w:rsidRPr="00341320">
        <w:rPr>
          <w:rFonts w:ascii="Times New Roman" w:hAnsi="Times New Roman"/>
          <w:sz w:val="24"/>
          <w:szCs w:val="24"/>
        </w:rP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BE4676" w:rsidRPr="00341320" w:rsidTr="00341320">
        <w:trPr>
          <w:trHeight w:val="337"/>
        </w:trPr>
        <w:tc>
          <w:tcPr>
            <w:tcW w:w="544" w:type="dxa"/>
            <w:vAlign w:val="center"/>
          </w:tcPr>
          <w:p w:rsidR="00BE4676" w:rsidRPr="00341320" w:rsidRDefault="00BE4676" w:rsidP="00BE4676">
            <w:pPr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č.</w:t>
            </w:r>
          </w:p>
        </w:tc>
        <w:tc>
          <w:tcPr>
            <w:tcW w:w="3935" w:type="dxa"/>
            <w:vAlign w:val="center"/>
          </w:tcPr>
          <w:p w:rsidR="00BE4676" w:rsidRPr="00341320" w:rsidRDefault="00BE4676" w:rsidP="00BE4676">
            <w:pPr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Meno a priezvisko</w:t>
            </w:r>
          </w:p>
        </w:tc>
        <w:tc>
          <w:tcPr>
            <w:tcW w:w="2427" w:type="dxa"/>
            <w:vAlign w:val="center"/>
          </w:tcPr>
          <w:p w:rsidR="00BE4676" w:rsidRPr="00341320" w:rsidRDefault="00BE4676" w:rsidP="00BE4676">
            <w:pPr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2306" w:type="dxa"/>
            <w:vAlign w:val="center"/>
          </w:tcPr>
          <w:p w:rsidR="00BE4676" w:rsidRPr="00341320" w:rsidRDefault="00BE4676" w:rsidP="00BE4676">
            <w:pPr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Inštitúcia</w:t>
            </w:r>
          </w:p>
        </w:tc>
      </w:tr>
      <w:tr w:rsidR="00BE4676" w:rsidRPr="00341320" w:rsidTr="00341320">
        <w:trPr>
          <w:trHeight w:val="337"/>
        </w:trPr>
        <w:tc>
          <w:tcPr>
            <w:tcW w:w="544" w:type="dxa"/>
            <w:vAlign w:val="center"/>
          </w:tcPr>
          <w:p w:rsidR="00BE4676" w:rsidRPr="00341320" w:rsidRDefault="00BE4676" w:rsidP="00BE4676">
            <w:pPr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35" w:type="dxa"/>
            <w:vAlign w:val="center"/>
          </w:tcPr>
          <w:p w:rsidR="00BE4676" w:rsidRPr="00341320" w:rsidRDefault="00BE4676" w:rsidP="00BE4676">
            <w:pPr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  <w:tc>
          <w:tcPr>
            <w:tcW w:w="2427" w:type="dxa"/>
            <w:vAlign w:val="center"/>
          </w:tcPr>
          <w:p w:rsidR="00BE4676" w:rsidRPr="00341320" w:rsidRDefault="00BE4676" w:rsidP="00BE46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BE4676" w:rsidRPr="00341320" w:rsidRDefault="00BE4676" w:rsidP="00BE4676">
            <w:pPr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BE4676" w:rsidRPr="00341320" w:rsidTr="00341320">
        <w:trPr>
          <w:trHeight w:val="337"/>
        </w:trPr>
        <w:tc>
          <w:tcPr>
            <w:tcW w:w="544" w:type="dxa"/>
            <w:vAlign w:val="center"/>
          </w:tcPr>
          <w:p w:rsidR="00BE4676" w:rsidRPr="00341320" w:rsidRDefault="00BE4676" w:rsidP="00BE4676">
            <w:pPr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35" w:type="dxa"/>
            <w:vAlign w:val="center"/>
          </w:tcPr>
          <w:p w:rsidR="00BE4676" w:rsidRPr="00341320" w:rsidRDefault="00BE4676" w:rsidP="00BE4676">
            <w:pPr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 xml:space="preserve">Mgr. Dagmar </w:t>
            </w:r>
            <w:proofErr w:type="spellStart"/>
            <w:r w:rsidRPr="00341320">
              <w:rPr>
                <w:rFonts w:ascii="Times New Roman" w:hAnsi="Times New Roman"/>
                <w:sz w:val="24"/>
                <w:szCs w:val="24"/>
              </w:rPr>
              <w:t>Jakušová</w:t>
            </w:r>
            <w:proofErr w:type="spellEnd"/>
          </w:p>
        </w:tc>
        <w:tc>
          <w:tcPr>
            <w:tcW w:w="2427" w:type="dxa"/>
            <w:vAlign w:val="center"/>
          </w:tcPr>
          <w:p w:rsidR="00BE4676" w:rsidRPr="00341320" w:rsidRDefault="00BE4676" w:rsidP="00BE46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BE4676" w:rsidRPr="00341320" w:rsidRDefault="00BE4676" w:rsidP="00BE4676">
            <w:pPr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BE4676" w:rsidRPr="00341320" w:rsidTr="00341320">
        <w:trPr>
          <w:trHeight w:val="337"/>
        </w:trPr>
        <w:tc>
          <w:tcPr>
            <w:tcW w:w="544" w:type="dxa"/>
            <w:vAlign w:val="center"/>
          </w:tcPr>
          <w:p w:rsidR="00BE4676" w:rsidRPr="00341320" w:rsidRDefault="00BE4676" w:rsidP="00BE4676">
            <w:pPr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35" w:type="dxa"/>
            <w:vAlign w:val="center"/>
          </w:tcPr>
          <w:p w:rsidR="00BE4676" w:rsidRPr="00341320" w:rsidRDefault="00BE4676" w:rsidP="00BE4676">
            <w:pPr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 xml:space="preserve">Mgr. Renáta </w:t>
            </w:r>
            <w:proofErr w:type="spellStart"/>
            <w:r w:rsidRPr="00341320">
              <w:rPr>
                <w:rFonts w:ascii="Times New Roman" w:hAnsi="Times New Roman"/>
                <w:sz w:val="24"/>
                <w:szCs w:val="24"/>
              </w:rPr>
              <w:t>Maloveská</w:t>
            </w:r>
            <w:proofErr w:type="spellEnd"/>
          </w:p>
        </w:tc>
        <w:tc>
          <w:tcPr>
            <w:tcW w:w="2427" w:type="dxa"/>
            <w:vAlign w:val="center"/>
          </w:tcPr>
          <w:p w:rsidR="00BE4676" w:rsidRPr="00341320" w:rsidRDefault="00BE4676" w:rsidP="00BE46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BE4676" w:rsidRPr="00341320" w:rsidRDefault="00BE4676" w:rsidP="00BE4676">
            <w:pPr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BE4676" w:rsidRPr="00341320" w:rsidTr="00341320">
        <w:trPr>
          <w:trHeight w:val="337"/>
        </w:trPr>
        <w:tc>
          <w:tcPr>
            <w:tcW w:w="544" w:type="dxa"/>
            <w:vAlign w:val="center"/>
          </w:tcPr>
          <w:p w:rsidR="00BE4676" w:rsidRPr="00341320" w:rsidRDefault="00BE4676" w:rsidP="00BE4676">
            <w:pPr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35" w:type="dxa"/>
            <w:vAlign w:val="center"/>
          </w:tcPr>
          <w:p w:rsidR="00BE4676" w:rsidRPr="00341320" w:rsidRDefault="00BE4676" w:rsidP="00BE4676">
            <w:pPr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 xml:space="preserve">Ing. Petra </w:t>
            </w:r>
            <w:proofErr w:type="spellStart"/>
            <w:r w:rsidRPr="00341320">
              <w:rPr>
                <w:rFonts w:ascii="Times New Roman" w:hAnsi="Times New Roman"/>
                <w:sz w:val="24"/>
                <w:szCs w:val="24"/>
              </w:rPr>
              <w:t>Lesníková</w:t>
            </w:r>
            <w:proofErr w:type="spellEnd"/>
            <w:r w:rsidRPr="00341320">
              <w:rPr>
                <w:rFonts w:ascii="Times New Roman" w:hAnsi="Times New Roman"/>
                <w:sz w:val="24"/>
                <w:szCs w:val="24"/>
              </w:rPr>
              <w:t>, PhD.</w:t>
            </w:r>
          </w:p>
        </w:tc>
        <w:tc>
          <w:tcPr>
            <w:tcW w:w="2427" w:type="dxa"/>
            <w:vAlign w:val="center"/>
          </w:tcPr>
          <w:p w:rsidR="00BE4676" w:rsidRPr="00341320" w:rsidRDefault="00BE4676" w:rsidP="00BE46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BE4676" w:rsidRPr="00341320" w:rsidRDefault="00BE4676" w:rsidP="00BE4676">
            <w:pPr>
              <w:rPr>
                <w:rFonts w:ascii="Times New Roman" w:hAnsi="Times New Roman"/>
                <w:sz w:val="24"/>
                <w:szCs w:val="24"/>
              </w:rPr>
            </w:pPr>
            <w:r w:rsidRPr="00341320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</w:tbl>
    <w:p w:rsidR="00F305BB" w:rsidRPr="00341320" w:rsidRDefault="00F305BB" w:rsidP="00341320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sectPr w:rsidR="00F305BB" w:rsidRPr="00341320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3BB1" w:rsidRDefault="008A3BB1" w:rsidP="00CF35D8">
      <w:pPr>
        <w:spacing w:after="0" w:line="240" w:lineRule="auto"/>
      </w:pPr>
      <w:r>
        <w:separator/>
      </w:r>
    </w:p>
  </w:endnote>
  <w:endnote w:type="continuationSeparator" w:id="0">
    <w:p w:rsidR="008A3BB1" w:rsidRDefault="008A3BB1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3BB1" w:rsidRDefault="008A3BB1" w:rsidP="00CF35D8">
      <w:pPr>
        <w:spacing w:after="0" w:line="240" w:lineRule="auto"/>
      </w:pPr>
      <w:r>
        <w:separator/>
      </w:r>
    </w:p>
  </w:footnote>
  <w:footnote w:type="continuationSeparator" w:id="0">
    <w:p w:rsidR="008A3BB1" w:rsidRDefault="008A3BB1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53B89"/>
    <w:rsid w:val="0007110A"/>
    <w:rsid w:val="00081664"/>
    <w:rsid w:val="000E6FBF"/>
    <w:rsid w:val="000F127B"/>
    <w:rsid w:val="0013073E"/>
    <w:rsid w:val="00133874"/>
    <w:rsid w:val="00137050"/>
    <w:rsid w:val="00151F6C"/>
    <w:rsid w:val="001544C0"/>
    <w:rsid w:val="001620FF"/>
    <w:rsid w:val="001745A4"/>
    <w:rsid w:val="00187416"/>
    <w:rsid w:val="00195BD6"/>
    <w:rsid w:val="001A5EA2"/>
    <w:rsid w:val="001B69AF"/>
    <w:rsid w:val="001D498E"/>
    <w:rsid w:val="00203036"/>
    <w:rsid w:val="00225CD9"/>
    <w:rsid w:val="002921F4"/>
    <w:rsid w:val="002D7F9B"/>
    <w:rsid w:val="002D7FC6"/>
    <w:rsid w:val="002E3F1A"/>
    <w:rsid w:val="0031185C"/>
    <w:rsid w:val="00317BCD"/>
    <w:rsid w:val="00341320"/>
    <w:rsid w:val="0034733D"/>
    <w:rsid w:val="003700F7"/>
    <w:rsid w:val="003F10E0"/>
    <w:rsid w:val="00410521"/>
    <w:rsid w:val="00411C6B"/>
    <w:rsid w:val="00423CC3"/>
    <w:rsid w:val="00446402"/>
    <w:rsid w:val="00490092"/>
    <w:rsid w:val="004C05D7"/>
    <w:rsid w:val="004F368A"/>
    <w:rsid w:val="00507CF5"/>
    <w:rsid w:val="005361EC"/>
    <w:rsid w:val="00541786"/>
    <w:rsid w:val="0055263C"/>
    <w:rsid w:val="00583AF0"/>
    <w:rsid w:val="0058712F"/>
    <w:rsid w:val="00592E27"/>
    <w:rsid w:val="00626B06"/>
    <w:rsid w:val="006377DA"/>
    <w:rsid w:val="00660DD0"/>
    <w:rsid w:val="006A3977"/>
    <w:rsid w:val="006A4C80"/>
    <w:rsid w:val="006B6CBE"/>
    <w:rsid w:val="006E0712"/>
    <w:rsid w:val="006E77C5"/>
    <w:rsid w:val="007A5170"/>
    <w:rsid w:val="007A6CFA"/>
    <w:rsid w:val="007B49B6"/>
    <w:rsid w:val="007B6C7D"/>
    <w:rsid w:val="007D4E9C"/>
    <w:rsid w:val="007F7928"/>
    <w:rsid w:val="008058B8"/>
    <w:rsid w:val="008721DB"/>
    <w:rsid w:val="008727CF"/>
    <w:rsid w:val="008A3BB1"/>
    <w:rsid w:val="008C3B1D"/>
    <w:rsid w:val="008C3C41"/>
    <w:rsid w:val="009B4741"/>
    <w:rsid w:val="009C3018"/>
    <w:rsid w:val="009F4F76"/>
    <w:rsid w:val="00A71E3A"/>
    <w:rsid w:val="00A9043F"/>
    <w:rsid w:val="00AB111C"/>
    <w:rsid w:val="00AD2FA1"/>
    <w:rsid w:val="00AF5989"/>
    <w:rsid w:val="00B440DB"/>
    <w:rsid w:val="00B71530"/>
    <w:rsid w:val="00BB5601"/>
    <w:rsid w:val="00BE4676"/>
    <w:rsid w:val="00BF2F35"/>
    <w:rsid w:val="00BF4683"/>
    <w:rsid w:val="00BF4792"/>
    <w:rsid w:val="00C065E1"/>
    <w:rsid w:val="00C507F1"/>
    <w:rsid w:val="00CA0B4D"/>
    <w:rsid w:val="00CA771E"/>
    <w:rsid w:val="00CC6364"/>
    <w:rsid w:val="00CD7D64"/>
    <w:rsid w:val="00CF35D8"/>
    <w:rsid w:val="00D0796E"/>
    <w:rsid w:val="00D5619C"/>
    <w:rsid w:val="00DA6ABC"/>
    <w:rsid w:val="00DB35FE"/>
    <w:rsid w:val="00DB6670"/>
    <w:rsid w:val="00DC6E91"/>
    <w:rsid w:val="00DD1AA4"/>
    <w:rsid w:val="00DE170A"/>
    <w:rsid w:val="00E36C97"/>
    <w:rsid w:val="00E926D8"/>
    <w:rsid w:val="00EC5730"/>
    <w:rsid w:val="00F23BEF"/>
    <w:rsid w:val="00F27F47"/>
    <w:rsid w:val="00F305BB"/>
    <w:rsid w:val="00F36E61"/>
    <w:rsid w:val="00F61779"/>
    <w:rsid w:val="00F91DF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A582F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11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440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Feková Eva</dc:creator>
  <cp:lastModifiedBy>Hanka Dávidová</cp:lastModifiedBy>
  <cp:revision>5</cp:revision>
  <cp:lastPrinted>2017-07-21T06:21:00Z</cp:lastPrinted>
  <dcterms:created xsi:type="dcterms:W3CDTF">2020-06-10T08:02:00Z</dcterms:created>
  <dcterms:modified xsi:type="dcterms:W3CDTF">2020-06-17T16:37:00Z</dcterms:modified>
</cp:coreProperties>
</file>