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C33BD" w14:textId="77777777" w:rsidR="00F70D8C" w:rsidRDefault="00F70D8C" w:rsidP="00F70D8C">
      <w:pPr>
        <w:spacing w:line="276" w:lineRule="auto"/>
        <w:jc w:val="both"/>
        <w:rPr>
          <w:b/>
        </w:rPr>
      </w:pPr>
    </w:p>
    <w:p w14:paraId="0BB9B3B1" w14:textId="6C1132CE" w:rsidR="000F6551" w:rsidRPr="006522C0" w:rsidRDefault="00E03EBD" w:rsidP="000F6551">
      <w:pPr>
        <w:spacing w:line="276" w:lineRule="auto"/>
        <w:jc w:val="both"/>
        <w:rPr>
          <w:b/>
          <w:sz w:val="32"/>
          <w:szCs w:val="32"/>
          <w:u w:val="single"/>
        </w:rPr>
      </w:pPr>
      <w:r w:rsidRPr="006522C0">
        <w:rPr>
          <w:b/>
          <w:sz w:val="32"/>
          <w:szCs w:val="32"/>
          <w:u w:val="single"/>
        </w:rPr>
        <w:t xml:space="preserve">10f </w:t>
      </w:r>
      <w:r w:rsidR="000F6551" w:rsidRPr="006522C0">
        <w:rPr>
          <w:b/>
          <w:sz w:val="32"/>
          <w:szCs w:val="32"/>
          <w:u w:val="single"/>
        </w:rPr>
        <w:t>V</w:t>
      </w:r>
      <w:r w:rsidR="006522C0">
        <w:rPr>
          <w:b/>
          <w:sz w:val="32"/>
          <w:szCs w:val="32"/>
          <w:u w:val="single"/>
        </w:rPr>
        <w:t>yhodnotenie činnosti PK výchovy 2023/24</w:t>
      </w:r>
    </w:p>
    <w:p w14:paraId="6E2F36D9" w14:textId="77777777" w:rsidR="0077378D" w:rsidRPr="006522C0" w:rsidRDefault="0077378D" w:rsidP="0077378D">
      <w:pPr>
        <w:spacing w:line="276" w:lineRule="auto"/>
        <w:jc w:val="both"/>
        <w:rPr>
          <w:b/>
          <w:u w:val="single"/>
        </w:rPr>
      </w:pPr>
    </w:p>
    <w:p w14:paraId="262D1D1B" w14:textId="77777777" w:rsidR="001A463A" w:rsidRDefault="001A463A" w:rsidP="001A463A">
      <w:pPr>
        <w:spacing w:line="276" w:lineRule="auto"/>
        <w:jc w:val="both"/>
        <w:rPr>
          <w:b/>
        </w:rPr>
      </w:pPr>
    </w:p>
    <w:p w14:paraId="2BC24B0F" w14:textId="77777777" w:rsidR="001A463A" w:rsidRDefault="001A463A" w:rsidP="001A463A">
      <w:pPr>
        <w:spacing w:line="276" w:lineRule="auto"/>
        <w:jc w:val="both"/>
      </w:pPr>
      <w:r>
        <w:rPr>
          <w:b/>
        </w:rPr>
        <w:t xml:space="preserve">      Predmetová komisia výchovy </w:t>
      </w:r>
      <w:r>
        <w:t xml:space="preserve">pracovala v školskom roku 2023/2024 v tomto zložení: </w:t>
      </w:r>
    </w:p>
    <w:p w14:paraId="57C64568" w14:textId="77777777" w:rsidR="001A463A" w:rsidRDefault="001A463A" w:rsidP="001A463A">
      <w:pPr>
        <w:spacing w:line="276" w:lineRule="auto"/>
        <w:jc w:val="both"/>
      </w:pPr>
      <w:r>
        <w:t>Vedúca PK: Mgr. Denisa Mitterová</w:t>
      </w:r>
    </w:p>
    <w:p w14:paraId="6C618124" w14:textId="77777777" w:rsidR="001A463A" w:rsidRDefault="001A463A" w:rsidP="001A463A">
      <w:pPr>
        <w:spacing w:line="276" w:lineRule="auto"/>
        <w:jc w:val="both"/>
      </w:pPr>
      <w:r>
        <w:t xml:space="preserve">Členovia PK: Mgr. Michal Hlaváč, Mgr. Peter Polóny, Mgr. Marcel Hlaváč, </w:t>
      </w:r>
    </w:p>
    <w:p w14:paraId="73A44487" w14:textId="77777777" w:rsidR="001A463A" w:rsidRDefault="001A463A" w:rsidP="001A463A">
      <w:pPr>
        <w:spacing w:line="276" w:lineRule="auto"/>
        <w:jc w:val="both"/>
      </w:pPr>
      <w:r>
        <w:t xml:space="preserve">                       Mgr. Alena Vojníková, Mgr. Alena Ježíková, Mgr. Vladimír Škrabala, </w:t>
      </w:r>
    </w:p>
    <w:p w14:paraId="7FE5D205" w14:textId="77777777" w:rsidR="001A463A" w:rsidRDefault="001A463A" w:rsidP="001A463A">
      <w:pPr>
        <w:spacing w:line="276" w:lineRule="auto"/>
        <w:jc w:val="both"/>
      </w:pPr>
      <w:r>
        <w:t xml:space="preserve">                       Mgr. Mária Slobodníková, Mgr. Alena Luptáková</w:t>
      </w:r>
    </w:p>
    <w:p w14:paraId="2EB70812" w14:textId="77777777" w:rsidR="001A463A" w:rsidRDefault="001A463A" w:rsidP="001A463A">
      <w:pPr>
        <w:spacing w:line="276" w:lineRule="auto"/>
        <w:jc w:val="both"/>
      </w:pPr>
    </w:p>
    <w:p w14:paraId="3EBD76ED" w14:textId="77777777" w:rsidR="001A463A" w:rsidRDefault="001A463A" w:rsidP="001A463A">
      <w:pPr>
        <w:spacing w:line="276" w:lineRule="auto"/>
        <w:jc w:val="both"/>
      </w:pPr>
      <w:r>
        <w:t xml:space="preserve">      Hlavné úlohy plánu PK vychádzali z Pedagogicko-organizačných pokynov MŠ SR na školský rok 2023/2024 pod názvom Sprievodca školským rokom 2023/2024, rozpracovaných v Pláne práce školy.</w:t>
      </w:r>
    </w:p>
    <w:p w14:paraId="05883A84" w14:textId="77777777" w:rsidR="001A463A" w:rsidRDefault="001A463A" w:rsidP="001A463A">
      <w:pPr>
        <w:spacing w:line="276" w:lineRule="auto"/>
        <w:jc w:val="both"/>
      </w:pPr>
      <w:r>
        <w:t xml:space="preserve">      PK sa na svojich zasadnutiach stretla 5x, kde pracovala podľa plánu práce a zabezpečovala úlohy, vyplývajúce z charakteru týchto predmetov. </w:t>
      </w:r>
    </w:p>
    <w:p w14:paraId="56399A51" w14:textId="77777777" w:rsidR="001A463A" w:rsidRDefault="001A463A" w:rsidP="001A463A">
      <w:pPr>
        <w:spacing w:line="276" w:lineRule="auto"/>
        <w:jc w:val="both"/>
      </w:pPr>
      <w:r>
        <w:t xml:space="preserve">      Všetky výchovné predmety sa na polročnom aj koncoročnom hodnotení </w:t>
      </w:r>
      <w:r>
        <w:rPr>
          <w:b/>
        </w:rPr>
        <w:t>neklasifikujú</w:t>
      </w:r>
      <w:r>
        <w:t xml:space="preserve">, žiaci ich absolvujú, </w:t>
      </w:r>
      <w:r>
        <w:rPr>
          <w:b/>
        </w:rPr>
        <w:t>okrem predmetu TSV</w:t>
      </w:r>
      <w:r>
        <w:t xml:space="preserve">, ktorý sa klasifikuje známkou.     </w:t>
      </w:r>
    </w:p>
    <w:p w14:paraId="7AE1F063" w14:textId="77777777" w:rsidR="001A463A" w:rsidRDefault="001A463A" w:rsidP="001A463A">
      <w:pPr>
        <w:spacing w:line="276" w:lineRule="auto"/>
        <w:jc w:val="both"/>
      </w:pPr>
    </w:p>
    <w:p w14:paraId="48CFF36F" w14:textId="77777777" w:rsidR="001A463A" w:rsidRDefault="001A463A" w:rsidP="001A463A">
      <w:pPr>
        <w:spacing w:line="276" w:lineRule="auto"/>
        <w:jc w:val="both"/>
        <w:rPr>
          <w:b/>
          <w:sz w:val="28"/>
          <w:szCs w:val="28"/>
        </w:rPr>
      </w:pPr>
      <w:r>
        <w:rPr>
          <w:b/>
          <w:sz w:val="28"/>
          <w:szCs w:val="28"/>
        </w:rPr>
        <w:t>METODICKO-ODBORNÝ RAST UČITEĽOV</w:t>
      </w:r>
    </w:p>
    <w:p w14:paraId="6CBAD1B2" w14:textId="77777777" w:rsidR="001A463A" w:rsidRDefault="001A463A" w:rsidP="001A463A">
      <w:pPr>
        <w:spacing w:line="276" w:lineRule="auto"/>
        <w:jc w:val="both"/>
        <w:rPr>
          <w:b/>
        </w:rPr>
      </w:pPr>
    </w:p>
    <w:p w14:paraId="560B9AD7" w14:textId="77777777" w:rsidR="001A463A" w:rsidRDefault="001A463A" w:rsidP="001A463A">
      <w:pPr>
        <w:spacing w:line="276" w:lineRule="auto"/>
        <w:jc w:val="both"/>
      </w:pPr>
      <w:r>
        <w:t xml:space="preserve">     Členovia PK sa pre skvalitnenie svojej odbornej a pedagogickej úrovne venovali štúdiu odbornej a pedagogickej literatúry. </w:t>
      </w:r>
    </w:p>
    <w:p w14:paraId="164009A4" w14:textId="77777777" w:rsidR="001A463A" w:rsidRDefault="001A463A" w:rsidP="001A463A">
      <w:pPr>
        <w:spacing w:line="276" w:lineRule="auto"/>
        <w:jc w:val="both"/>
      </w:pPr>
      <w:r>
        <w:t>Členovia PK sa pravidelne zúčastňovali:</w:t>
      </w:r>
    </w:p>
    <w:p w14:paraId="31BEA2C2" w14:textId="77777777" w:rsidR="001A463A" w:rsidRDefault="001A463A" w:rsidP="001A463A">
      <w:pPr>
        <w:numPr>
          <w:ilvl w:val="0"/>
          <w:numId w:val="4"/>
        </w:numPr>
        <w:spacing w:line="276" w:lineRule="auto"/>
        <w:jc w:val="both"/>
      </w:pPr>
      <w:r>
        <w:t>na školeniach a učiteľskom vzdelávaní, organizovaných školou, KPKC alebo NIVAM, ktorými v tomto šk. roku boli: Digitálna administratíva v škole (Mgr. D. Mitterová), Náboženské kompetencie v novom kurikule náboženskej výchovy a Rozvoj náboženských kompetencií (Mgr. D. Mitterová),</w:t>
      </w:r>
    </w:p>
    <w:p w14:paraId="7976BF92" w14:textId="77777777" w:rsidR="001A463A" w:rsidRDefault="001A463A" w:rsidP="001A463A">
      <w:pPr>
        <w:numPr>
          <w:ilvl w:val="0"/>
          <w:numId w:val="4"/>
        </w:numPr>
        <w:spacing w:line="276" w:lineRule="auto"/>
        <w:jc w:val="both"/>
      </w:pPr>
      <w:r>
        <w:t>na zasadnutia PK pripravovali a zdieľali vyučujúci informácie z odborno-pedagogickej literatúry a webových stránok,</w:t>
      </w:r>
    </w:p>
    <w:p w14:paraId="5BA02EBC" w14:textId="77777777" w:rsidR="001A463A" w:rsidRDefault="001A463A" w:rsidP="001A463A">
      <w:pPr>
        <w:numPr>
          <w:ilvl w:val="0"/>
          <w:numId w:val="4"/>
        </w:numPr>
        <w:spacing w:line="276" w:lineRule="auto"/>
        <w:jc w:val="both"/>
      </w:pPr>
      <w:r>
        <w:t>Mgr. Denisa Mitterová a Mgr. Mária Slobodníková sa pravidelne zúčastňujú na metodických dňoch, organizovaných Diecéznym katechetickým úradom v Banskej Bystrici.</w:t>
      </w:r>
    </w:p>
    <w:p w14:paraId="2B2DD550" w14:textId="77777777" w:rsidR="001A463A" w:rsidRDefault="001A463A" w:rsidP="001A463A">
      <w:pPr>
        <w:numPr>
          <w:ilvl w:val="0"/>
          <w:numId w:val="4"/>
        </w:numPr>
        <w:spacing w:line="276" w:lineRule="auto"/>
        <w:jc w:val="both"/>
      </w:pPr>
      <w:r>
        <w:t>účasť na medzinárodnej športovej konferencii v Banskej Bystrici, konanej dňa 18.11.2023 (Mgr. P. Polóny).</w:t>
      </w:r>
    </w:p>
    <w:p w14:paraId="185D30F0" w14:textId="77777777" w:rsidR="001A463A" w:rsidRDefault="001A463A" w:rsidP="001A463A">
      <w:pPr>
        <w:numPr>
          <w:ilvl w:val="0"/>
          <w:numId w:val="4"/>
        </w:numPr>
        <w:spacing w:line="276" w:lineRule="auto"/>
        <w:jc w:val="both"/>
      </w:pPr>
      <w:r>
        <w:t>celoslovenské stretnutie animátorov Misijného diela detí pod názvom Budík, ktoré sa</w:t>
      </w:r>
    </w:p>
    <w:p w14:paraId="4A2B169E" w14:textId="77777777" w:rsidR="001A463A" w:rsidRDefault="001A463A" w:rsidP="001A463A">
      <w:pPr>
        <w:spacing w:line="276" w:lineRule="auto"/>
        <w:ind w:left="720"/>
        <w:jc w:val="both"/>
      </w:pPr>
      <w:r>
        <w:t>konalo v dňoch 26. až 28.1.2024 v Badíne (Mgr. M. Slobodníková).</w:t>
      </w:r>
    </w:p>
    <w:p w14:paraId="720F8469" w14:textId="77777777" w:rsidR="001A463A" w:rsidRDefault="001A463A" w:rsidP="001A463A">
      <w:pPr>
        <w:spacing w:line="276" w:lineRule="auto"/>
        <w:jc w:val="both"/>
      </w:pPr>
    </w:p>
    <w:p w14:paraId="5857A841" w14:textId="77777777" w:rsidR="001A463A" w:rsidRDefault="001A463A" w:rsidP="001A463A">
      <w:pPr>
        <w:spacing w:line="276" w:lineRule="auto"/>
        <w:jc w:val="both"/>
        <w:rPr>
          <w:b/>
          <w:sz w:val="28"/>
          <w:szCs w:val="28"/>
        </w:rPr>
      </w:pPr>
      <w:r>
        <w:rPr>
          <w:b/>
          <w:sz w:val="28"/>
          <w:szCs w:val="28"/>
        </w:rPr>
        <w:t xml:space="preserve">SPLUPRÁCA SO ŠPECIÁLNYM PEDAGÓGOM, </w:t>
      </w:r>
    </w:p>
    <w:p w14:paraId="35DEA60C" w14:textId="77777777" w:rsidR="001A463A" w:rsidRDefault="001A463A" w:rsidP="001A463A">
      <w:pPr>
        <w:spacing w:line="276" w:lineRule="auto"/>
        <w:jc w:val="both"/>
        <w:rPr>
          <w:b/>
          <w:sz w:val="28"/>
          <w:szCs w:val="28"/>
        </w:rPr>
      </w:pPr>
      <w:r>
        <w:rPr>
          <w:b/>
          <w:sz w:val="28"/>
          <w:szCs w:val="28"/>
        </w:rPr>
        <w:t>ASISTENTMI UČITEĽA</w:t>
      </w:r>
    </w:p>
    <w:p w14:paraId="3994EB6F" w14:textId="77777777" w:rsidR="001A463A" w:rsidRDefault="001A463A" w:rsidP="001A463A">
      <w:pPr>
        <w:spacing w:line="276" w:lineRule="auto"/>
        <w:jc w:val="both"/>
        <w:rPr>
          <w:b/>
        </w:rPr>
      </w:pPr>
    </w:p>
    <w:p w14:paraId="2118C955" w14:textId="77777777" w:rsidR="001A463A" w:rsidRDefault="001A463A" w:rsidP="001A463A">
      <w:pPr>
        <w:spacing w:line="276" w:lineRule="auto"/>
        <w:jc w:val="both"/>
      </w:pPr>
      <w:r>
        <w:t xml:space="preserve">     Spolupráca so špeciálnou pedagogičkou bola na dobrej úrovni. V prípade potreby boli s ňou konzultované aktuálne problémy ihneď po skončení hodiny, prípadne priamo na hodine.</w:t>
      </w:r>
    </w:p>
    <w:p w14:paraId="4EF08AB5" w14:textId="77777777" w:rsidR="001A463A" w:rsidRDefault="001A463A" w:rsidP="001A463A">
      <w:pPr>
        <w:spacing w:line="276" w:lineRule="auto"/>
        <w:jc w:val="both"/>
      </w:pPr>
    </w:p>
    <w:p w14:paraId="7D0630DF" w14:textId="77777777" w:rsidR="001A463A" w:rsidRDefault="001A463A" w:rsidP="001A463A">
      <w:pPr>
        <w:spacing w:line="276" w:lineRule="auto"/>
        <w:jc w:val="both"/>
        <w:rPr>
          <w:b/>
          <w:sz w:val="28"/>
          <w:szCs w:val="28"/>
        </w:rPr>
      </w:pPr>
      <w:r>
        <w:rPr>
          <w:b/>
          <w:sz w:val="28"/>
          <w:szCs w:val="28"/>
        </w:rPr>
        <w:t>OBLASŤ INŠPIRATÍVNEJ FUNKCIE</w:t>
      </w:r>
    </w:p>
    <w:p w14:paraId="718DC329" w14:textId="77777777" w:rsidR="001A463A" w:rsidRDefault="001A463A" w:rsidP="001A463A">
      <w:pPr>
        <w:spacing w:after="240" w:line="276" w:lineRule="auto"/>
        <w:jc w:val="both"/>
        <w:rPr>
          <w:b/>
        </w:rPr>
      </w:pPr>
      <w:r>
        <w:rPr>
          <w:b/>
          <w:sz w:val="28"/>
          <w:szCs w:val="28"/>
        </w:rPr>
        <w:t>Vyhodnotenie podľa jednotlivých predmetov</w:t>
      </w:r>
      <w:r>
        <w:rPr>
          <w:b/>
        </w:rPr>
        <w:t>:</w:t>
      </w:r>
    </w:p>
    <w:p w14:paraId="6684E850" w14:textId="77777777" w:rsidR="001A463A" w:rsidRDefault="001A463A" w:rsidP="001A463A">
      <w:pPr>
        <w:spacing w:after="240" w:line="276" w:lineRule="auto"/>
        <w:jc w:val="both"/>
        <w:rPr>
          <w:b/>
          <w:sz w:val="28"/>
          <w:szCs w:val="28"/>
        </w:rPr>
      </w:pPr>
      <w:r>
        <w:rPr>
          <w:b/>
        </w:rPr>
        <w:tab/>
      </w:r>
      <w:r>
        <w:rPr>
          <w:b/>
          <w:sz w:val="28"/>
          <w:szCs w:val="28"/>
          <w:u w:val="single"/>
        </w:rPr>
        <w:t>HUV (hudobná výchova)</w:t>
      </w:r>
    </w:p>
    <w:p w14:paraId="13D13EF9" w14:textId="77777777" w:rsidR="001A463A" w:rsidRDefault="001A463A" w:rsidP="001A463A">
      <w:pPr>
        <w:spacing w:line="276" w:lineRule="auto"/>
        <w:jc w:val="both"/>
      </w:pPr>
      <w:r>
        <w:t xml:space="preserve">       V školskom roku 2023/2024 bola v hudobnej výchove časová dotácia 1 hodina týždenne pre 5. až 8. ročník. Celoročným cieľom vyučovania hudobnej výchovy vo všetkých ročníkoch bola najmä snaha, aby si žiaci tvorivo osvojovali hudbu a spoznávali hudobné umenie v kontexte s inými druhmi umenia, aby sa hudba stala súčasťou života žiakov a aby si žiaci prostredníctvom tvorivých činností a komunikácie s umením vytvárali svoj autentický spôsob bytia.    </w:t>
      </w:r>
    </w:p>
    <w:p w14:paraId="5D699E3D" w14:textId="77777777" w:rsidR="001A463A" w:rsidRDefault="001A463A" w:rsidP="001A463A">
      <w:pPr>
        <w:spacing w:line="276" w:lineRule="auto"/>
        <w:jc w:val="both"/>
      </w:pPr>
      <w:r>
        <w:t xml:space="preserve">        Predmet HUV (5. – 8. ročník</w:t>
      </w:r>
      <w:r>
        <w:sym w:font="Symbol" w:char="F029"/>
      </w:r>
      <w:r>
        <w:t xml:space="preserve"> žiaci na vysvedčení absolvovali.    </w:t>
      </w:r>
    </w:p>
    <w:p w14:paraId="37E86473" w14:textId="77777777" w:rsidR="001A463A" w:rsidRDefault="001A463A" w:rsidP="001A463A">
      <w:pPr>
        <w:pStyle w:val="BodyTextIndent"/>
        <w:spacing w:line="276" w:lineRule="auto"/>
        <w:ind w:firstLine="0"/>
        <w:jc w:val="both"/>
      </w:pPr>
      <w:r>
        <w:rPr>
          <w:rFonts w:cs="Calibri"/>
        </w:rPr>
        <w:t xml:space="preserve">        Žiaci</w:t>
      </w:r>
      <w:r>
        <w:t xml:space="preserve"> boli v úvodných hodinách HUV poučení o BOZ a správaní sa v triede aj v spojitosti s estetickou učebňou. Úlohy, vyplývajúce z TVVP, boli priebežne plnené. Žiaci sa oboznamovali s klasickou hudbou pri klavíri, prostredníctvom pedagogickej interpretácie hudobného diela v estetickej učebni. Talentovaným žiakom boli poskytnuté aj informácie, ktoré boli nad rámec obsahu jednotlivých vyučovacích hodín. Spevácke kompetencie si žiaci zdokonaľovali pesničkami aj v anglickom jazyku. Jednotlivé úlohy boli žiakom zadávané diferencovane podľa princípu primeranosti vo vzťahu k individuálnym záujmom a schopnostiam jednotlivých žiakov. </w:t>
      </w:r>
    </w:p>
    <w:p w14:paraId="696264E5" w14:textId="77777777" w:rsidR="001A463A" w:rsidRPr="002C5366" w:rsidRDefault="001A463A" w:rsidP="001A463A">
      <w:pPr>
        <w:spacing w:line="276" w:lineRule="auto"/>
        <w:ind w:firstLine="540"/>
        <w:jc w:val="both"/>
      </w:pPr>
      <w:r>
        <w:rPr>
          <w:rFonts w:cs="Calibri"/>
        </w:rPr>
        <w:t xml:space="preserve"> </w:t>
      </w:r>
      <w:r w:rsidRPr="002C5366">
        <w:rPr>
          <w:rFonts w:cs="Calibri"/>
        </w:rPr>
        <w:t xml:space="preserve">Vyučujúci na hodinách HUV prikladal dôraz počúvaniu hudby, ktorá vplýva na formovanie osobnosti žiaka. Táto aktivita bola spojená s tematickým výchovno-vzdelávacím plánom v jednotlivých ročníkoch ZŠ. Taktiež bola potrebná </w:t>
      </w:r>
      <w:r w:rsidRPr="002C5366">
        <w:t xml:space="preserve">snaha o motiváciu smerom k HUV, ktorá spočívala v osobnostnom rozvoji žiaka v kognitívnej oblasti. </w:t>
      </w:r>
    </w:p>
    <w:p w14:paraId="7EC58C37" w14:textId="77777777" w:rsidR="001A463A" w:rsidRPr="002C5366" w:rsidRDefault="001A463A" w:rsidP="001A463A">
      <w:pPr>
        <w:pStyle w:val="BodyTextIndent"/>
        <w:spacing w:line="276" w:lineRule="auto"/>
        <w:ind w:firstLine="0"/>
        <w:jc w:val="both"/>
      </w:pPr>
      <w:r w:rsidRPr="002C5366">
        <w:t xml:space="preserve">          Pedagogické ciele v afektívnej oblasti, viažuce sa na motiváciu, spočívali v schopnosti žiaka akceptovať a umelecky pochopiť hudobný artefakt, ktorý vybral učiteľ vo vzťahu k téme hodiny alebo žiaci pri voľnom výbere vlastných hudobných ukážok.</w:t>
      </w:r>
    </w:p>
    <w:p w14:paraId="7BA110D0" w14:textId="77777777" w:rsidR="001A463A" w:rsidRPr="002C5366" w:rsidRDefault="001A463A" w:rsidP="001A463A">
      <w:pPr>
        <w:pStyle w:val="BodyTextIndent"/>
        <w:spacing w:line="276" w:lineRule="auto"/>
        <w:jc w:val="both"/>
      </w:pPr>
      <w:r w:rsidRPr="002C5366">
        <w:t>V prvom štvrťroku tohto školského roka vyučujúci HUV spolupracovali s vyučujúcimi ANJ na spoločnom programe eTwinning. V mesiaci november sa v rámci tohto programu žiaci 5.A triedy zapojili do projektu „Zvuková vianočná pohľadnica“. V mesiaci február sa žiaci 5.A triedy na hodinách anglického jazyka opäť zapojili do programu eTwinning. Projekt mal názov „Digitálna kniha“. Naši žiaci spolu so žiakmi z Holandska a Španielska dostali za úlohu vytvoriť knižku o hudobných nástrojoch. Žiaci boli rozdelení do piatich skupín. Každej skupine bol pridelený jeden hudobný nástroj. Na hodinách hudobnej výchovy sme vybrali obrázok a charakteristický zvuk k jednotlivým nástrojom. Následne každá skupina nahrala v anglickom jazyku názov svojho hudobného nástroja. Takto pripravený materiál sa potom na hodinách anglického jazyka vložil do graficky upravenej digitálnej knižky. Každému nástroju bola pridelená jedna dvojstránka s popisom v holandskom, španielskom a slovenskom jazyku. Potešilo nás, že na hodinách hudobnej výchovy sme opäť dostali príležitosť spolupracovať na projekte, ktorý sa viaže na iný predmet.</w:t>
      </w:r>
      <w:r>
        <w:t xml:space="preserve"> </w:t>
      </w:r>
      <w:r w:rsidRPr="002C5366">
        <w:t xml:space="preserve">V rámci predmetu hudobnej výchovy dostali v mesiaci marec žiaci 5.A triedy opäť príležitosť na spoluprácu v programe eTwinning. Na hodinách anglického jazyka mali žiaci z Holandska, Španielska a žiaci našej školy za úlohu </w:t>
      </w:r>
      <w:r w:rsidRPr="002C5366">
        <w:lastRenderedPageBreak/>
        <w:t xml:space="preserve">vypracovať projekt o hudobných nástrojoch. Podmienkou bolo opísať nástroj, ktorý je typický pre ich krajinu. Projekt mal mať formu prezentačného videa. My sme si vybrali fujaru, nakoľko je to slovenský tradičný hudobný nástroj. Vo videu sme poukázali na pôvod, stručnú históriu, opísali sme jednotlivé časti a nezabudli sme spomenúť aj zaujímavosti. Žiaci nahrali komentár a na fujaru zahral náš </w:t>
      </w:r>
      <w:r>
        <w:t xml:space="preserve">p. </w:t>
      </w:r>
      <w:r w:rsidRPr="002C5366">
        <w:t xml:space="preserve">učiteľ telesnej a športovej výchovy </w:t>
      </w:r>
      <w:r>
        <w:t xml:space="preserve">Mgr. </w:t>
      </w:r>
      <w:r w:rsidRPr="002C5366">
        <w:t>Peter Polóny. Opäť sme sa zúčastnili podnetnej činnosti na zaujímavom projekte.</w:t>
      </w:r>
    </w:p>
    <w:p w14:paraId="6D0EFF0F" w14:textId="77777777" w:rsidR="001A463A" w:rsidRPr="002C5366" w:rsidRDefault="001A463A" w:rsidP="001A463A">
      <w:pPr>
        <w:pStyle w:val="BodyTextIndent"/>
        <w:spacing w:line="276" w:lineRule="auto"/>
        <w:jc w:val="both"/>
      </w:pPr>
      <w:r w:rsidRPr="002C5366">
        <w:t xml:space="preserve">V prvom polroku mali žiaci našej školy možnosť zúčastniť sa na viacerých výchovných koncertoch: Vystúpenie DFS Drienka – </w:t>
      </w:r>
      <w:r w:rsidRPr="002C5366">
        <w:rPr>
          <w:shd w:val="clear" w:color="auto" w:fill="FFFFFF"/>
        </w:rPr>
        <w:t>30.11.2023 Slávnostný galaprogram k 10. výročiu založenia DFS Drienka</w:t>
      </w:r>
      <w:r w:rsidRPr="002C5366">
        <w:t xml:space="preserve"> a 31.1.2024 Novoročný koncert Z</w:t>
      </w:r>
      <w:r>
        <w:t>UŠ – pocta Miroslavovi Žbirkovi</w:t>
      </w:r>
      <w:r w:rsidRPr="002C5366">
        <w:t>.</w:t>
      </w:r>
    </w:p>
    <w:p w14:paraId="735BDA42" w14:textId="77777777" w:rsidR="001A463A" w:rsidRPr="002C5366" w:rsidRDefault="001A463A" w:rsidP="001A463A">
      <w:pPr>
        <w:spacing w:line="276" w:lineRule="auto"/>
        <w:jc w:val="both"/>
      </w:pPr>
      <w:r>
        <w:rPr>
          <w:b/>
        </w:rPr>
        <w:t xml:space="preserve">          </w:t>
      </w:r>
      <w:r w:rsidRPr="002C5366">
        <w:t>V mesiacoch marec a apríl prebiehali triedne kolá celoslovenskej súťaže ľudových piesní Slávik Slovenska</w:t>
      </w:r>
      <w:r>
        <w:t xml:space="preserve"> 2024</w:t>
      </w:r>
      <w:r w:rsidRPr="002C5366">
        <w:t>. Najúspešnejší postúpili do školského kola, ktoré sa uskutočnilo dňa 15.apríla 2024. Súťažilo sa v interpretácii jednej ľudovej piesne podľa vlastného výbe</w:t>
      </w:r>
      <w:r>
        <w:t>ru v dvoch vekových kategóriách</w:t>
      </w:r>
      <w:r w:rsidRPr="002C5366">
        <w:t xml:space="preserve">. </w:t>
      </w:r>
      <w:r>
        <w:t xml:space="preserve">Dňa 9. mája sa v priestoroch ZUŠ Jána Cikkera Banská Bystrica uskutočnilo okresné kolo 32. ročníka celoštátnej speváckej súťaže v interpretácii slovenskej ľudovej piesne „SLÁVIK SLOVENSKA 2024“. Našu školu reprezentovali víťazi školského kola z každej kategórie. </w:t>
      </w:r>
      <w:r w:rsidRPr="002C5366">
        <w:t>D</w:t>
      </w:r>
      <w:r>
        <w:t xml:space="preserve">vaja najúspešnejší žiaci 2. stupňa, ktorí sa vo svojej kategórii umiestnili na prvom mieste v školskom kole, postúpili do okresného kola, kde sa jeden žiak umiestnil na 3. mieste. </w:t>
      </w:r>
    </w:p>
    <w:p w14:paraId="25D100E7" w14:textId="77777777" w:rsidR="001A463A" w:rsidRPr="002C5366" w:rsidRDefault="001A463A" w:rsidP="001A463A">
      <w:pPr>
        <w:pStyle w:val="BodyTextIndent"/>
        <w:spacing w:line="276" w:lineRule="auto"/>
        <w:jc w:val="both"/>
        <w:rPr>
          <w:color w:val="000000"/>
        </w:rPr>
      </w:pPr>
    </w:p>
    <w:p w14:paraId="5E1C592F" w14:textId="77777777" w:rsidR="001A463A" w:rsidRPr="008F21B4" w:rsidRDefault="001A463A" w:rsidP="001A463A">
      <w:pPr>
        <w:spacing w:after="240" w:line="276" w:lineRule="auto"/>
        <w:jc w:val="both"/>
        <w:rPr>
          <w:b/>
          <w:sz w:val="28"/>
          <w:szCs w:val="28"/>
        </w:rPr>
      </w:pPr>
      <w:r w:rsidRPr="002C5366">
        <w:rPr>
          <w:rFonts w:eastAsiaTheme="minorHAnsi"/>
          <w:lang w:eastAsia="en-US"/>
        </w:rPr>
        <w:tab/>
      </w:r>
      <w:r w:rsidRPr="008F21B4">
        <w:rPr>
          <w:b/>
          <w:sz w:val="28"/>
          <w:szCs w:val="28"/>
          <w:u w:val="single"/>
        </w:rPr>
        <w:t>VYV (výtvarná výchova)</w:t>
      </w:r>
    </w:p>
    <w:p w14:paraId="009653EB" w14:textId="77777777" w:rsidR="001A463A" w:rsidRPr="004B2C05" w:rsidRDefault="001A463A" w:rsidP="001A463A">
      <w:pPr>
        <w:spacing w:line="276" w:lineRule="auto"/>
        <w:jc w:val="both"/>
      </w:pPr>
      <w:r w:rsidRPr="002C5366">
        <w:rPr>
          <w:b/>
        </w:rPr>
        <w:t xml:space="preserve">           </w:t>
      </w:r>
      <w:r w:rsidRPr="002C5366">
        <w:t xml:space="preserve">Hlavným cieľom predmetu výtvarná výchova bolo zoznamovať žiakov s rôznymi výtvarnými technikami a postupmi a preniesť nadobudnuté poznatky a zručnosti do praktických úloh a zadaní. Ďalšie ciele boli vedome rozvíjať tvorivosť, formovať gramotnosť žiakov v oblasti vyjadrovania sa výtvarnými </w:t>
      </w:r>
      <w:r>
        <w:t>prostriedkami, rozvíjať výtvarné cítenie, vnímanie, fantáziu a výtvarný prejav všetkých žiakov. Predmet výtvarná výchova (5. – 9. ročník</w:t>
      </w:r>
      <w:r w:rsidRPr="004B2C05">
        <w:t>) sa neklasifikoval na vysvedčení známkou, žiaci ho absolvovali. Časová dotácia bola 1 hod. týždenne.</w:t>
      </w:r>
    </w:p>
    <w:p w14:paraId="221E0ACE" w14:textId="77777777" w:rsidR="001A463A" w:rsidRPr="004B2C05" w:rsidRDefault="001A463A" w:rsidP="001A463A">
      <w:pPr>
        <w:pStyle w:val="NoSpacing"/>
        <w:spacing w:line="276" w:lineRule="auto"/>
        <w:jc w:val="both"/>
        <w:rPr>
          <w:color w:val="222222"/>
        </w:rPr>
      </w:pPr>
      <w:r w:rsidRPr="004B2C05">
        <w:t xml:space="preserve">            V septembri boli žiaci na hodinách VYV poučení o BOZ. Úlohy, vyplývajúce z TVVP, boli priebežne plnené. Žiaci sa v rámci VYV zapojili aj tento školský rok do viacerých v</w:t>
      </w:r>
      <w:r w:rsidRPr="004B2C05">
        <w:rPr>
          <w:color w:val="222222"/>
        </w:rPr>
        <w:t xml:space="preserve">ýtvarných súťaží. </w:t>
      </w:r>
    </w:p>
    <w:p w14:paraId="75914FA9" w14:textId="77777777" w:rsidR="001A463A" w:rsidRPr="004B2C05" w:rsidRDefault="001A463A" w:rsidP="001A463A">
      <w:pPr>
        <w:spacing w:line="276" w:lineRule="auto"/>
        <w:jc w:val="both"/>
      </w:pPr>
      <w:r w:rsidRPr="004B2C05">
        <w:rPr>
          <w:color w:val="222222"/>
        </w:rPr>
        <w:t xml:space="preserve">            </w:t>
      </w:r>
      <w:r w:rsidRPr="004B2C05">
        <w:t xml:space="preserve">Boli to: </w:t>
      </w:r>
      <w:r w:rsidRPr="004B2C05">
        <w:rPr>
          <w:bCs/>
        </w:rPr>
        <w:t xml:space="preserve">Panel </w:t>
      </w:r>
      <w:r>
        <w:rPr>
          <w:bCs/>
        </w:rPr>
        <w:t>S</w:t>
      </w:r>
      <w:r w:rsidRPr="004B2C05">
        <w:rPr>
          <w:bCs/>
        </w:rPr>
        <w:t>tory 2023</w:t>
      </w:r>
      <w:r w:rsidRPr="004B2C05">
        <w:t>, kde za svoju výtvarnú prácu naša žiačka z 9.B</w:t>
      </w:r>
      <w:r w:rsidRPr="004B2C05">
        <w:rPr>
          <w:bCs/>
        </w:rPr>
        <w:t xml:space="preserve"> získala</w:t>
      </w:r>
      <w:r w:rsidRPr="004B2C05">
        <w:t xml:space="preserve"> prvé miesto a žiak z 9.A </w:t>
      </w:r>
      <w:r w:rsidRPr="004B2C05">
        <w:rPr>
          <w:bCs/>
        </w:rPr>
        <w:t>Čestné uznanie</w:t>
      </w:r>
      <w:r w:rsidRPr="004B2C05">
        <w:t xml:space="preserve"> a Súťaž v zimnom aranžovaní, ktorú pripravilo CVČ – JUNIOR v spolupráci s Mestským úradom Banská Bystrica – oddelením kultúry pre žiakov Banskobystrického regiónu a ktorá sa uskutočnila 5. decembra 2</w:t>
      </w:r>
      <w:r>
        <w:t xml:space="preserve">023 v Banskej Bystrici. </w:t>
      </w:r>
      <w:r w:rsidRPr="004B2C05">
        <w:t xml:space="preserve">Súťaže sa zúčastnili </w:t>
      </w:r>
      <w:r>
        <w:t>2 žiačky 6.B triedy a v</w:t>
      </w:r>
      <w:r w:rsidRPr="004B2C05">
        <w:t> kategórii starší</w:t>
      </w:r>
      <w:r>
        <w:t xml:space="preserve">ch žiačok sa zúčastnila jedna žiačka </w:t>
      </w:r>
      <w:r w:rsidRPr="004B2C05">
        <w:t xml:space="preserve">z 9.B triedy, pričom si mohli vybrať z dvoch tém: Luciine šibalstvá a Mikulášsky balíček. Vzhľadom na náročnosť tém a veľkú konkurenciu sme tento rok nezaznamenali ich umiestnenie na prvých miestach v súťaži. </w:t>
      </w:r>
    </w:p>
    <w:p w14:paraId="62A9EF08" w14:textId="77777777" w:rsidR="001A463A" w:rsidRPr="004B2C05" w:rsidRDefault="001A463A" w:rsidP="001A463A">
      <w:pPr>
        <w:spacing w:line="276" w:lineRule="auto"/>
        <w:jc w:val="both"/>
      </w:pPr>
      <w:r>
        <w:t xml:space="preserve">        </w:t>
      </w:r>
      <w:r w:rsidRPr="004B2C05">
        <w:t xml:space="preserve">Ďalšou súťažou v rámci triednych kolektívov je Súťaž o najkrajšiu zimnú výzdobu, ktorú vyhlásila Rodičovská rada. Najkrajšie vyzdobené triedy boli aj RR odmenené. Na výzdobe žiaci pracovali v rámci hodín VYV, TEH a TRH. </w:t>
      </w:r>
    </w:p>
    <w:p w14:paraId="2C43E60A" w14:textId="77777777" w:rsidR="001A463A" w:rsidRDefault="001A463A" w:rsidP="001A463A">
      <w:pPr>
        <w:spacing w:line="276" w:lineRule="auto"/>
        <w:jc w:val="both"/>
      </w:pPr>
      <w:r>
        <w:lastRenderedPageBreak/>
        <w:t xml:space="preserve">        </w:t>
      </w:r>
      <w:r w:rsidRPr="004B2C05">
        <w:t xml:space="preserve">V druhom polroku v spojení s NBV sa žiaci zapojili do výtvarnej súťaže </w:t>
      </w:r>
      <w:r>
        <w:t>Biblia očami detí. Najlepšie práce žiakov, ktoré sa umiestnili na prvom, druhom a treťom mieste postúpili do diecézneho (krajského) kola,</w:t>
      </w:r>
      <w:r w:rsidRPr="004B2C05">
        <w:t xml:space="preserve"> kde </w:t>
      </w:r>
      <w:r>
        <w:t xml:space="preserve">náš žiak získal so svojou prácou s názvom Sila viery 3. miesto.          </w:t>
      </w:r>
    </w:p>
    <w:p w14:paraId="43DCE932" w14:textId="77777777" w:rsidR="001A463A" w:rsidRDefault="001A463A" w:rsidP="001A463A">
      <w:pPr>
        <w:spacing w:line="276" w:lineRule="auto"/>
        <w:jc w:val="both"/>
        <w:rPr>
          <w:color w:val="222222"/>
        </w:rPr>
      </w:pPr>
      <w:r>
        <w:t xml:space="preserve">        </w:t>
      </w:r>
      <w:r w:rsidRPr="004B2C05">
        <w:rPr>
          <w:color w:val="222222"/>
        </w:rPr>
        <w:t>V rámci hodín výtvarnej výchovy žiaci pripravovali kulisy, rekvizity pre rôzne školské aktivity ako napr.: Fašiangy, Veľká noc, kvíz o Slovenskej Ľupči a</w:t>
      </w:r>
      <w:r>
        <w:rPr>
          <w:color w:val="222222"/>
        </w:rPr>
        <w:t> pod.   </w:t>
      </w:r>
    </w:p>
    <w:p w14:paraId="0CEAFBA8" w14:textId="77777777" w:rsidR="001A463A" w:rsidRDefault="001A463A" w:rsidP="001A463A">
      <w:pPr>
        <w:spacing w:line="276" w:lineRule="auto"/>
        <w:jc w:val="both"/>
      </w:pPr>
      <w:r>
        <w:t xml:space="preserve">         Výtvarné práce žiakov skrášľovali vstupné priestory školy aj vývesku pred obecným úradom. </w:t>
      </w:r>
    </w:p>
    <w:p w14:paraId="2DC5235D" w14:textId="77777777" w:rsidR="001A463A" w:rsidRDefault="001A463A" w:rsidP="001A463A">
      <w:pPr>
        <w:spacing w:line="276" w:lineRule="auto"/>
        <w:jc w:val="both"/>
      </w:pPr>
      <w:r>
        <w:t xml:space="preserve">    </w:t>
      </w:r>
      <w:r>
        <w:rPr>
          <w:b/>
        </w:rPr>
        <w:tab/>
      </w:r>
    </w:p>
    <w:p w14:paraId="7EEA7DA0" w14:textId="77777777" w:rsidR="001A463A" w:rsidRDefault="001A463A" w:rsidP="001A463A">
      <w:pPr>
        <w:spacing w:after="240" w:line="276" w:lineRule="auto"/>
        <w:jc w:val="both"/>
        <w:rPr>
          <w:sz w:val="28"/>
          <w:szCs w:val="28"/>
        </w:rPr>
      </w:pPr>
      <w:r>
        <w:rPr>
          <w:b/>
          <w:sz w:val="28"/>
          <w:szCs w:val="28"/>
        </w:rPr>
        <w:t xml:space="preserve">        </w:t>
      </w:r>
      <w:r>
        <w:rPr>
          <w:b/>
          <w:sz w:val="28"/>
          <w:szCs w:val="28"/>
          <w:u w:val="single"/>
        </w:rPr>
        <w:t>TEH (technika</w:t>
      </w:r>
      <w:r>
        <w:rPr>
          <w:b/>
          <w:sz w:val="28"/>
          <w:szCs w:val="28"/>
          <w:u w:val="single"/>
        </w:rPr>
        <w:sym w:font="Symbol" w:char="F029"/>
      </w:r>
    </w:p>
    <w:p w14:paraId="04E250F9" w14:textId="77777777" w:rsidR="001A463A" w:rsidRDefault="001A463A" w:rsidP="001A463A">
      <w:pPr>
        <w:spacing w:line="276" w:lineRule="auto"/>
        <w:jc w:val="both"/>
      </w:pPr>
      <w:r>
        <w:t xml:space="preserve">         Žiaci prostredníctvom predmetu TEH získavajú poznatky z prvotnej technickej gramotnosti, ktorá je neoddeliteľnou súčasťou všeobecného vzdelania každého jedinca. Cieľom tohto predmetu je viesť žiakov k získavaniu základných užívateľských zručností</w:t>
      </w:r>
      <w:r>
        <w:rPr>
          <w:rFonts w:ascii="Arial" w:hAnsi="Arial" w:cs="Arial"/>
          <w:sz w:val="18"/>
          <w:szCs w:val="18"/>
        </w:rPr>
        <w:t xml:space="preserve"> </w:t>
      </w:r>
      <w:r>
        <w:t>v rôznych oblastiach ľudskej činnosti a prispievať k poznaniu trhu práce, k</w:t>
      </w:r>
      <w:r>
        <w:rPr>
          <w:rFonts w:ascii="Arial" w:hAnsi="Arial" w:cs="Arial"/>
          <w:sz w:val="18"/>
          <w:szCs w:val="18"/>
        </w:rPr>
        <w:t xml:space="preserve"> </w:t>
      </w:r>
      <w:r>
        <w:t>vytváraniu životnej i profesijnej orientácie žiakov.</w:t>
      </w:r>
    </w:p>
    <w:p w14:paraId="79491F05" w14:textId="77777777" w:rsidR="001A463A" w:rsidRDefault="001A463A" w:rsidP="001A463A">
      <w:pPr>
        <w:pStyle w:val="NoSpacing"/>
        <w:spacing w:line="276" w:lineRule="auto"/>
        <w:jc w:val="both"/>
      </w:pPr>
      <w:r>
        <w:t xml:space="preserve">         Predmet Technika v 5. až 9. ročníku žiaci na vysvedčení absolvovali, časová dotácia bola 1 hodinu týždenne. Vzdelávací štandard učebného predmetu Technika sa člení na dve tematické oblasti: technika a ekonomika domácnosti. Žiaci sa najviac tešili na hodiny pri vyučovaní tematického celku Príprava jedál a výživa, kde sme mohli využívať školskú kuchynku. Tu si žiaci mohli prakticky vyskúšať svoje kulinárske zručnosti, napríklad pri príprave tradičného jedla, ako aj jedla zdravej výživy.</w:t>
      </w:r>
    </w:p>
    <w:p w14:paraId="0537F65C" w14:textId="77777777" w:rsidR="001A463A" w:rsidRPr="009221C2" w:rsidRDefault="001A463A" w:rsidP="001A463A">
      <w:pPr>
        <w:pStyle w:val="NormalWeb"/>
        <w:shd w:val="clear" w:color="auto" w:fill="FFFFFF"/>
        <w:spacing w:before="0" w:beforeAutospacing="0" w:after="0" w:afterAutospacing="0" w:line="276" w:lineRule="auto"/>
        <w:jc w:val="both"/>
        <w:rPr>
          <w:color w:val="222222"/>
        </w:rPr>
      </w:pPr>
      <w:r>
        <w:t xml:space="preserve">          V úvodných septembrových hodinách technickej výchovy boli žiaci poučení o BOZ. </w:t>
      </w:r>
      <w:r>
        <w:rPr>
          <w:color w:val="222222"/>
        </w:rPr>
        <w:t xml:space="preserve">Vyučovanie prebiehalo podľa TVVP.  Žiaci </w:t>
      </w:r>
      <w:r w:rsidRPr="004F08F6">
        <w:t>pracovali na školskom pozemku, v školskej dielni, pripravovali pokrmy</w:t>
      </w:r>
      <w:r>
        <w:t xml:space="preserve"> v školskej kuchynke. Z</w:t>
      </w:r>
      <w:r w:rsidRPr="004F08F6">
        <w:t>apájali do súťaží v aranžovaní a výzdoby jednotlivých tried, ako aj do prípravy výrobkov na Vianočné trhy, ktoré sa konali 8.12.2023. Plody, ktoré žiaci v rámci TEH vypestovali na školskom políčku sa využili na hodinách tým, že si z nich pripravili pokrmy: tekvicovú polievku a pečené zemiaky, žiaci sa tak tešili nielen z úrody, ale aj z chutných pokrmov, ktoré si z vlastnej úrody pripravili.</w:t>
      </w:r>
    </w:p>
    <w:p w14:paraId="4EF2DE7E" w14:textId="77777777" w:rsidR="001A463A" w:rsidRDefault="001A463A" w:rsidP="001A463A">
      <w:pPr>
        <w:pStyle w:val="NormalWeb"/>
        <w:shd w:val="clear" w:color="auto" w:fill="FFFFFF"/>
        <w:spacing w:before="0" w:beforeAutospacing="0" w:after="0" w:afterAutospacing="0" w:line="276" w:lineRule="auto"/>
        <w:jc w:val="both"/>
        <w:rPr>
          <w:color w:val="222222"/>
        </w:rPr>
      </w:pPr>
      <w:r w:rsidRPr="004F08F6">
        <w:t xml:space="preserve">          </w:t>
      </w:r>
      <w:r>
        <w:rPr>
          <w:color w:val="222222"/>
        </w:rPr>
        <w:t xml:space="preserve">V jarných mesiacoch pripravili políčko opäť na výsadbu plodín, ako sú zemiaky, fazuľa, cvikla a pod. Pre prácu na políčku boli sprístupnené žiakom aj zásobníky vody na polievanie, ako aj </w:t>
      </w:r>
      <w:r w:rsidRPr="004F08F6">
        <w:rPr>
          <w:color w:val="222222"/>
        </w:rPr>
        <w:t xml:space="preserve">priestory dielne, ktorá je plne vybavená potrebným náradím. </w:t>
      </w:r>
    </w:p>
    <w:p w14:paraId="564E7505" w14:textId="77777777" w:rsidR="001A463A" w:rsidRDefault="001A463A" w:rsidP="001A463A">
      <w:pPr>
        <w:pStyle w:val="NormalWeb"/>
        <w:shd w:val="clear" w:color="auto" w:fill="FFFFFF"/>
        <w:spacing w:before="0" w:beforeAutospacing="0" w:after="0" w:afterAutospacing="0" w:line="276" w:lineRule="auto"/>
        <w:jc w:val="both"/>
        <w:rPr>
          <w:shd w:val="clear" w:color="auto" w:fill="FFFFFF"/>
        </w:rPr>
      </w:pPr>
      <w:r>
        <w:rPr>
          <w:color w:val="222222"/>
        </w:rPr>
        <w:t xml:space="preserve">          </w:t>
      </w:r>
      <w:r w:rsidRPr="004F08F6">
        <w:t>Žiaci 8.</w:t>
      </w:r>
      <w:r w:rsidRPr="005E6E00">
        <w:t xml:space="preserve"> roč. sa učili rozdiel medzi hrubou, čistou a minimálnou mzdou, vypočítať odvody a daň zo mzdy. </w:t>
      </w:r>
      <w:r w:rsidRPr="005E6E00">
        <w:rPr>
          <w:shd w:val="clear" w:color="auto" w:fill="FFFFFF"/>
        </w:rPr>
        <w:t>Žiaci 5. roč. sa učili v rámci FG vedieť zladiť osobné želania s potrebami domácnosti. Rozlišovať finančné informácie, finančné inštitúcie, hotovostný a bezhotovostný platobný styk. Viesť rozpočet domácnosti a archivovať si dôležité dokumenty. </w:t>
      </w:r>
    </w:p>
    <w:p w14:paraId="1AEC1437" w14:textId="77777777" w:rsidR="001A463A" w:rsidRPr="005E6E00" w:rsidRDefault="001A463A" w:rsidP="001A463A">
      <w:pPr>
        <w:pStyle w:val="NormalWeb"/>
        <w:shd w:val="clear" w:color="auto" w:fill="FFFFFF"/>
        <w:spacing w:before="0" w:beforeAutospacing="0" w:after="0" w:afterAutospacing="0" w:line="276" w:lineRule="auto"/>
        <w:jc w:val="both"/>
        <w:rPr>
          <w:shd w:val="clear" w:color="auto" w:fill="FFFFFF"/>
        </w:rPr>
      </w:pPr>
      <w:r>
        <w:rPr>
          <w:shd w:val="clear" w:color="auto" w:fill="FFFFFF"/>
        </w:rPr>
        <w:t xml:space="preserve">          Veľmi zaujímavou a podnetnou bola exkurzia do firmy Grand Power, ktorú v tomto školskom roku absolvovali žiaci 8. ročníka a počas ktorej mohli získať cenné skúsenosti o možnostiach svojich budúcich povolaní.</w:t>
      </w:r>
    </w:p>
    <w:p w14:paraId="6DD03BD3" w14:textId="77777777" w:rsidR="001A463A" w:rsidRDefault="001A463A" w:rsidP="001A463A">
      <w:pPr>
        <w:pStyle w:val="NormalWeb"/>
        <w:shd w:val="clear" w:color="auto" w:fill="FFFFFF"/>
        <w:spacing w:before="0" w:beforeAutospacing="0" w:after="0" w:afterAutospacing="0" w:line="276" w:lineRule="auto"/>
        <w:jc w:val="both"/>
      </w:pPr>
      <w:r>
        <w:rPr>
          <w:color w:val="222222"/>
          <w:shd w:val="clear" w:color="auto" w:fill="FFFFFF"/>
        </w:rPr>
        <w:t xml:space="preserve">          </w:t>
      </w:r>
    </w:p>
    <w:p w14:paraId="6893F02E" w14:textId="77777777" w:rsidR="001A463A" w:rsidRDefault="001A463A" w:rsidP="001A463A">
      <w:pPr>
        <w:spacing w:after="240" w:line="276" w:lineRule="auto"/>
        <w:jc w:val="both"/>
        <w:rPr>
          <w:sz w:val="28"/>
          <w:szCs w:val="28"/>
        </w:rPr>
      </w:pPr>
      <w:r>
        <w:rPr>
          <w:b/>
        </w:rPr>
        <w:tab/>
      </w:r>
      <w:r>
        <w:rPr>
          <w:b/>
          <w:sz w:val="28"/>
          <w:szCs w:val="28"/>
          <w:u w:val="single"/>
        </w:rPr>
        <w:t>TSV (telesná a športová výchova</w:t>
      </w:r>
      <w:r>
        <w:rPr>
          <w:b/>
          <w:sz w:val="28"/>
          <w:szCs w:val="28"/>
          <w:u w:val="single"/>
        </w:rPr>
        <w:sym w:font="Symbol" w:char="F029"/>
      </w:r>
      <w:r>
        <w:rPr>
          <w:sz w:val="28"/>
          <w:szCs w:val="28"/>
        </w:rPr>
        <w:t xml:space="preserve"> </w:t>
      </w:r>
    </w:p>
    <w:p w14:paraId="0E720F86" w14:textId="77777777" w:rsidR="001A463A" w:rsidRDefault="001A463A" w:rsidP="001A463A">
      <w:pPr>
        <w:spacing w:line="276" w:lineRule="auto"/>
        <w:jc w:val="both"/>
      </w:pPr>
      <w:r>
        <w:lastRenderedPageBreak/>
        <w:t xml:space="preserve">         Hlavným cieľom vo vyučovaní TSV bolo zvládnutie základného učiva čo najväčším počtom žiakov. Vo vyučovacom procese sme sa venovali nielen žiakom nadaným a talentovaným, ale aj žiakom pohybovo zaostávajúcim, aby hodiny TSV boli pre nich spojené s radosťou z pohybu a dosiahnutého výkonu.</w:t>
      </w:r>
    </w:p>
    <w:p w14:paraId="48CA2FFE" w14:textId="77777777" w:rsidR="001A463A" w:rsidRDefault="001A463A" w:rsidP="001A463A">
      <w:pPr>
        <w:spacing w:line="276" w:lineRule="auto"/>
        <w:jc w:val="both"/>
      </w:pPr>
      <w:r>
        <w:t xml:space="preserve">         Predmet TSV (5. – 9. roč.</w:t>
      </w:r>
      <w:r>
        <w:sym w:font="Symbol" w:char="F029"/>
      </w:r>
      <w:r>
        <w:t xml:space="preserve"> sa klasifikoval na vysvedčení vo všetkých ročníkoch známkou, predmet Netradičné športy žiaci na vysvedčení absolvovali. Predmet TSV sa vyučoval dve hodiny v týždni a jedna hodina bola realizovaná ako Netradičné športy v 5. až 8. roč. Na hodinách TSV vyučujúci pracovali so žiakmi podľa tematických výchovno-vzdelávacích plánov, vychádzajúcich z učebných osnov a možností školy. Hodiny TSV prebiehali v telocvični, športovej hale a v športovom areáli.              </w:t>
      </w:r>
    </w:p>
    <w:p w14:paraId="0F9FF27A" w14:textId="77777777" w:rsidR="001A463A" w:rsidRDefault="001A463A" w:rsidP="001A463A">
      <w:pPr>
        <w:spacing w:line="276" w:lineRule="auto"/>
        <w:jc w:val="both"/>
      </w:pPr>
      <w:r>
        <w:t xml:space="preserve">        V úvodných septembrových hodinách TSV boli žiaci poučení o BOZ pri cvičení, vykonali sa vstupné testy všeobecnej pohybovej výkonnosti v 5. ročníku, boli vytvorené športové krúžky a žiaci </w:t>
      </w:r>
      <w:r w:rsidRPr="002534B9">
        <w:t>podľa sv</w:t>
      </w:r>
      <w:r>
        <w:t>ojej voľby a záujmu mohli navštevovať</w:t>
      </w:r>
      <w:r w:rsidRPr="002534B9">
        <w:t xml:space="preserve"> </w:t>
      </w:r>
      <w:r w:rsidRPr="00CD1C03">
        <w:t>strelecký krúžok, volejbal, futba</w:t>
      </w:r>
      <w:r>
        <w:t>l, gymnastiku, florbal, karate či</w:t>
      </w:r>
      <w:r w:rsidRPr="00CD1C03">
        <w:t> stolný tenis.</w:t>
      </w:r>
      <w:r>
        <w:t xml:space="preserve"> </w:t>
      </w:r>
      <w:r w:rsidRPr="00605345">
        <w:t xml:space="preserve">Výsledky súťaží sa zverejňujú na webovej stránke školy a tiež sú zapisované do zošita TSV. </w:t>
      </w:r>
    </w:p>
    <w:p w14:paraId="0625E593" w14:textId="77777777" w:rsidR="001A463A" w:rsidRPr="008431D1" w:rsidRDefault="001A463A" w:rsidP="001A463A">
      <w:pPr>
        <w:spacing w:line="276" w:lineRule="auto"/>
        <w:jc w:val="both"/>
        <w:rPr>
          <w:shd w:val="clear" w:color="auto" w:fill="FFFFFF"/>
        </w:rPr>
      </w:pPr>
      <w:r>
        <w:t xml:space="preserve">          </w:t>
      </w:r>
      <w:r w:rsidRPr="00605345">
        <w:t xml:space="preserve">V prvom štvrťroku šk. roku 2023/2024 sa naša škola zúčastnila Horehronských hier 5.10.2023, kde </w:t>
      </w:r>
      <w:r w:rsidRPr="008431D1">
        <w:rPr>
          <w:shd w:val="clear" w:color="auto" w:fill="FFFFFF"/>
        </w:rPr>
        <w:t xml:space="preserve">v skoku do výšky žiak našej školy z 8.A obsadil druhé miesto v kategórii mladších žiakov a žiak z 8.B tak isto druhé miesto v hode kriketovou loptičkou s výkonom 52 metrov. </w:t>
      </w:r>
    </w:p>
    <w:p w14:paraId="76E4F52B" w14:textId="77777777" w:rsidR="001A463A" w:rsidRPr="00605345" w:rsidRDefault="001A463A" w:rsidP="001A463A">
      <w:pPr>
        <w:pStyle w:val="NoSpacing"/>
        <w:spacing w:line="276" w:lineRule="auto"/>
        <w:jc w:val="both"/>
      </w:pPr>
      <w:r>
        <w:t xml:space="preserve">          </w:t>
      </w:r>
      <w:r w:rsidRPr="008431D1">
        <w:t>Dňa 16.11.2023 sa žiaci našej školy zúčastnili Majstrovstiev okresu v </w:t>
      </w:r>
      <w:r w:rsidRPr="008431D1">
        <w:rPr>
          <w:bCs/>
        </w:rPr>
        <w:t>streľbe</w:t>
      </w:r>
      <w:r w:rsidRPr="008431D1">
        <w:t xml:space="preserve"> zo vzduchovej</w:t>
      </w:r>
      <w:r>
        <w:t xml:space="preserve"> </w:t>
      </w:r>
      <w:r w:rsidRPr="008431D1">
        <w:t>pušky. Reprezentovali školu v dvoch kategóriách: mladší žiaci, ktorí si vystrieľali 1. miesto, a tým si zabezpečili postup na Majstrovstvá kraja, a starší žiaci, ktorí obsadili 2. miesto.</w:t>
      </w:r>
      <w:r w:rsidRPr="00605345">
        <w:t xml:space="preserve"> V súťaži j</w:t>
      </w:r>
      <w:r>
        <w:t>ednotlivcov zaostal náš žiak z 9.A triedy</w:t>
      </w:r>
      <w:r w:rsidRPr="00605345">
        <w:t xml:space="preserve"> len o 4 body za víťazom a získal 2. miesto.</w:t>
      </w:r>
    </w:p>
    <w:p w14:paraId="489E5860" w14:textId="77777777" w:rsidR="001A463A" w:rsidRPr="00605345" w:rsidRDefault="001A463A" w:rsidP="001A463A">
      <w:pPr>
        <w:spacing w:line="276" w:lineRule="auto"/>
        <w:jc w:val="both"/>
      </w:pPr>
      <w:r>
        <w:t xml:space="preserve">          </w:t>
      </w:r>
      <w:r w:rsidRPr="00605345">
        <w:t>V prvom polroku sa žiaci zúčastnili lyžiarskeho výcviku, ktorý sa konal v termíne 24.1. – 30.1.2024 v lyžiarskom stredisku Tále. Boli to žiaci štvrtého a siedmeho ročníka v počte 40 plus 4 inštruktori. Všetci žiaci lyžiarsky výcvik zvládli a nadobudli alebo si zdokonalili svoje lyžiarske schopnosti, zvládli požadované nároky, čím boli ciele splnené.</w:t>
      </w:r>
    </w:p>
    <w:p w14:paraId="7DB1281F" w14:textId="77777777" w:rsidR="001A463A" w:rsidRPr="00605345" w:rsidRDefault="001A463A" w:rsidP="001A463A">
      <w:pPr>
        <w:spacing w:line="276" w:lineRule="auto"/>
        <w:jc w:val="both"/>
      </w:pPr>
      <w:r>
        <w:t xml:space="preserve">         </w:t>
      </w:r>
      <w:r w:rsidRPr="00605345">
        <w:t>1.2.2024 sa traja žiaci našej školy zúčastnili súťaže v streľbe zo vzduchovej pušky jednotlivcov žiakov ZŠ a OG. Súťaže sa zúčastnilo 7 škôl z okresu Banská Bystrica a CVČ Havranská 9, Banská Bystrica. V konkurencii 21 strelco</w:t>
      </w:r>
      <w:r>
        <w:t xml:space="preserve">v si naši chlapci vystrieľali 1., 3. a 4. </w:t>
      </w:r>
      <w:r w:rsidRPr="00605345">
        <w:t>miesto</w:t>
      </w:r>
      <w:r>
        <w:t>.</w:t>
      </w:r>
      <w:r w:rsidRPr="00605345">
        <w:t xml:space="preserve"> </w:t>
      </w:r>
    </w:p>
    <w:p w14:paraId="105D37E2" w14:textId="77777777" w:rsidR="001A463A" w:rsidRPr="00605345" w:rsidRDefault="001A463A" w:rsidP="001A463A">
      <w:pPr>
        <w:spacing w:line="276" w:lineRule="auto"/>
        <w:jc w:val="both"/>
      </w:pPr>
      <w:r>
        <w:rPr>
          <w:bCs/>
        </w:rPr>
        <w:t xml:space="preserve">         </w:t>
      </w:r>
      <w:r w:rsidRPr="00464681">
        <w:rPr>
          <w:bCs/>
        </w:rPr>
        <w:t>Majstrovstvá školy v stolnom tenise –</w:t>
      </w:r>
      <w:r>
        <w:rPr>
          <w:b/>
          <w:bCs/>
        </w:rPr>
        <w:t xml:space="preserve"> </w:t>
      </w:r>
      <w:r>
        <w:t xml:space="preserve">8.2.2024 </w:t>
      </w:r>
      <w:r w:rsidRPr="00605345">
        <w:t>patril v našej škole stolnému tenisu. V troch základných skupinách si o postup do finále zahralo 14 chlapcov. Súťažiaci na prvých troch miestach získali športové poháre a ostatní sladkú odmenu.</w:t>
      </w:r>
    </w:p>
    <w:p w14:paraId="63358E13" w14:textId="77777777" w:rsidR="001A463A" w:rsidRPr="00605345" w:rsidRDefault="001A463A" w:rsidP="001A463A">
      <w:pPr>
        <w:spacing w:line="276" w:lineRule="auto"/>
        <w:jc w:val="both"/>
      </w:pPr>
      <w:r>
        <w:t xml:space="preserve">          </w:t>
      </w:r>
      <w:r w:rsidRPr="00605345">
        <w:t>9.2.2024 sa naše družstvo mladších žiakov zúčastnilo MK v streľbe zo VzPu. Dru</w:t>
      </w:r>
      <w:r>
        <w:t>žstvo našich žiakov</w:t>
      </w:r>
      <w:r w:rsidRPr="00605345">
        <w:t xml:space="preserve"> si v silnej konkurencii vystrieľali 6. miesto. V súťaži j</w:t>
      </w:r>
      <w:r>
        <w:t xml:space="preserve">ednotlivcov skončil žiak zo 6.B </w:t>
      </w:r>
      <w:r w:rsidRPr="00605345">
        <w:t xml:space="preserve">na 6. mieste. </w:t>
      </w:r>
    </w:p>
    <w:p w14:paraId="189858DB" w14:textId="77777777" w:rsidR="001A463A" w:rsidRPr="00605345" w:rsidRDefault="001A463A" w:rsidP="001A463A">
      <w:pPr>
        <w:spacing w:line="276" w:lineRule="auto"/>
        <w:jc w:val="both"/>
      </w:pPr>
      <w:r>
        <w:t xml:space="preserve">          </w:t>
      </w:r>
      <w:r w:rsidRPr="00605345">
        <w:t>29.2.2024 sa konalo okresné kolo v streľbe zo VzP</w:t>
      </w:r>
      <w:r>
        <w:t>u dievčat. Žiačka zo 6.B</w:t>
      </w:r>
      <w:r w:rsidRPr="00605345">
        <w:t xml:space="preserve"> sa umiest</w:t>
      </w:r>
      <w:r>
        <w:t>nila na 5. mieste a žiačka z 5.C</w:t>
      </w:r>
      <w:r w:rsidRPr="00605345">
        <w:t xml:space="preserve"> na 13. mieste.</w:t>
      </w:r>
    </w:p>
    <w:p w14:paraId="279576E4" w14:textId="77777777" w:rsidR="001A463A" w:rsidRPr="00605345" w:rsidRDefault="001A463A" w:rsidP="001A463A">
      <w:pPr>
        <w:spacing w:line="276" w:lineRule="auto"/>
        <w:jc w:val="both"/>
      </w:pPr>
      <w:r>
        <w:rPr>
          <w:color w:val="222222"/>
          <w:shd w:val="clear" w:color="auto" w:fill="FFFFFF"/>
        </w:rPr>
        <w:t xml:space="preserve">         </w:t>
      </w:r>
      <w:r w:rsidRPr="00605345">
        <w:rPr>
          <w:color w:val="222222"/>
          <w:shd w:val="clear" w:color="auto" w:fill="FFFFFF"/>
        </w:rPr>
        <w:t>14.2.2024 sa po majstrovstvách školy najlepší štyria žiaci zúčastnili okresného kola v stolnom tenise. Z kvality súpera sme boli prekvapení a body v turna</w:t>
      </w:r>
      <w:r>
        <w:rPr>
          <w:color w:val="222222"/>
          <w:shd w:val="clear" w:color="auto" w:fill="FFFFFF"/>
        </w:rPr>
        <w:t>ji sme získali len vďaka nášmu žiakovi zo 7.A</w:t>
      </w:r>
      <w:r w:rsidRPr="00605345">
        <w:rPr>
          <w:color w:val="222222"/>
          <w:shd w:val="clear" w:color="auto" w:fill="FFFFFF"/>
        </w:rPr>
        <w:t>.</w:t>
      </w:r>
    </w:p>
    <w:p w14:paraId="2BFEDE8C" w14:textId="77777777" w:rsidR="001A463A" w:rsidRPr="00605345" w:rsidRDefault="001A463A" w:rsidP="001A463A">
      <w:pPr>
        <w:pStyle w:val="NoSpacing"/>
        <w:spacing w:line="276" w:lineRule="auto"/>
        <w:jc w:val="both"/>
      </w:pPr>
      <w:r>
        <w:lastRenderedPageBreak/>
        <w:t xml:space="preserve">        </w:t>
      </w:r>
      <w:r w:rsidRPr="00605345">
        <w:t xml:space="preserve">Dňa 7.3.2024 sme </w:t>
      </w:r>
      <w:r>
        <w:t xml:space="preserve">na škole zorganizovali školskú </w:t>
      </w:r>
      <w:r w:rsidRPr="00605345">
        <w:t>súťaž v skoku do výšky. V štyroch kategóriách súťažilo 39 žiakov.</w:t>
      </w:r>
      <w:r>
        <w:t xml:space="preserve"> Najlepší žiaci, ktorí sa umiestnili na prvých troch miestach si odniesli odmenu a povzbudenie svojich spolužiakov.</w:t>
      </w:r>
    </w:p>
    <w:p w14:paraId="6BAC72E7" w14:textId="77777777" w:rsidR="001A463A" w:rsidRPr="00605345" w:rsidRDefault="001A463A" w:rsidP="001A463A">
      <w:pPr>
        <w:spacing w:line="276" w:lineRule="auto"/>
        <w:jc w:val="both"/>
      </w:pPr>
      <w:r>
        <w:t xml:space="preserve">        </w:t>
      </w:r>
      <w:r w:rsidRPr="004A5318">
        <w:t>Plavecký výcvik</w:t>
      </w:r>
      <w:r w:rsidRPr="00605345">
        <w:rPr>
          <w:b/>
        </w:rPr>
        <w:t xml:space="preserve"> </w:t>
      </w:r>
      <w:r w:rsidRPr="00605345">
        <w:t>sa uskutočnil na plavárni v Brezne v termíne od 18. 3. do 22. 3. 202</w:t>
      </w:r>
      <w:r>
        <w:t>4</w:t>
      </w:r>
      <w:r w:rsidRPr="00605345">
        <w:t xml:space="preserve"> formou dochádzky v čase od 10:30 do 12:00</w:t>
      </w:r>
      <w:r>
        <w:t xml:space="preserve">. </w:t>
      </w:r>
      <w:r w:rsidRPr="00605345">
        <w:t>Zapísaných bolo 33 žiakov</w:t>
      </w:r>
      <w:r>
        <w:t xml:space="preserve"> 6. ročníka pod vedením v</w:t>
      </w:r>
      <w:r w:rsidRPr="00605345">
        <w:t>yučujúci</w:t>
      </w:r>
      <w:r>
        <w:t>ch</w:t>
      </w:r>
      <w:r w:rsidRPr="00605345">
        <w:t>: Mgr. M. Hlaváč, Mgr. P. Polóny, PaedDr. J. Krížová, PhD, PaedDr. R. Kováčik, Mgr. A. Luptáková</w:t>
      </w:r>
      <w:r>
        <w:t>.</w:t>
      </w:r>
    </w:p>
    <w:p w14:paraId="51C10426" w14:textId="77777777" w:rsidR="001A463A" w:rsidRPr="00605345" w:rsidRDefault="001A463A" w:rsidP="001A463A">
      <w:pPr>
        <w:spacing w:line="276" w:lineRule="auto"/>
        <w:jc w:val="both"/>
      </w:pPr>
      <w:r>
        <w:t xml:space="preserve">          </w:t>
      </w:r>
      <w:r w:rsidRPr="00605345">
        <w:t>Žiaci boli rozdelení do 5 družstiev, podľa zdatnosti. Cieľom základného plaveckého výcviku bolo, aby si žiaci</w:t>
      </w:r>
      <w:r w:rsidRPr="00605345">
        <w:rPr>
          <w:rFonts w:eastAsia="Calibri"/>
        </w:rPr>
        <w:t xml:space="preserve"> zdokonalili základné plavecké zručnosti vo vzťahu k plaveckej technike. Správna práca nôh, zvládnutie hrubej techniky práce paží, súhra plávania s dýchaním, </w:t>
      </w:r>
      <w:r w:rsidRPr="00605345">
        <w:t>preplávanie 25 m jedným spôsobom. Cieľ bol zvládnutý skoro u všetkých žiakov. U niektorých čiastočne, lebo žiaci mali najväčší problém v súhre paží, nôh a dýchania. Veľkou úspešnosťou bolo, že aj bojazliví žiaci prekonali strach z vody a pri záverečnom hodnotení a preverovaní úspešne preplávali šírku bazéna, z čoho mali dobrý pocit, aj keď niektorí to zvládli s pomocou dosky či splývaním.</w:t>
      </w:r>
    </w:p>
    <w:p w14:paraId="74C905EF" w14:textId="77777777" w:rsidR="001A463A" w:rsidRPr="00605345" w:rsidRDefault="001A463A" w:rsidP="001A463A">
      <w:pPr>
        <w:spacing w:line="276" w:lineRule="auto"/>
        <w:jc w:val="both"/>
      </w:pPr>
      <w:r>
        <w:rPr>
          <w:spacing w:val="8"/>
          <w:shd w:val="clear" w:color="auto" w:fill="FFFFFF"/>
        </w:rPr>
        <w:t xml:space="preserve">        </w:t>
      </w:r>
      <w:r w:rsidRPr="00605345">
        <w:rPr>
          <w:spacing w:val="8"/>
          <w:shd w:val="clear" w:color="auto" w:fill="FFFFFF"/>
        </w:rPr>
        <w:t>Družst</w:t>
      </w:r>
      <w:r>
        <w:rPr>
          <w:spacing w:val="8"/>
          <w:shd w:val="clear" w:color="auto" w:fill="FFFFFF"/>
        </w:rPr>
        <w:t>vo dievčat z 2. stupňa ZŠ</w:t>
      </w:r>
      <w:r w:rsidRPr="00605345">
        <w:rPr>
          <w:spacing w:val="8"/>
          <w:shd w:val="clear" w:color="auto" w:fill="FFFFFF"/>
        </w:rPr>
        <w:t xml:space="preserve"> sa zúčastnilo športovej súťaže vo veľkej vybíjanej. Súťaž sa hrala v troch hracích dňoch, z ktorých postupoval víťaz a jedno najlepšie družstvo zo všetkých troch dní, ktoré sa umiestnilo na 2. mieste do finále okresného kola. V každý deň hralo päť ZŠ. Naše športovkyne súťažili v 3. hrací deň a len jediným prehratým zápasom sa posunuli na 2. miesto. Nakoľko ich výhry boli suverénne, to ich bodovo posunulo na najlepšie družstvo z 2. miest všetkých hracích dní a dostali sa do finále. To sa konalo 18. marca v ZŠ Sitnianska. Naše dievčatá hrali krásne, ale nestálo pri nás šťastie, a tak veľmi tesne skončili vo finále okresného kola na 4. mieste.</w:t>
      </w:r>
    </w:p>
    <w:p w14:paraId="5EF5A3C0" w14:textId="77777777" w:rsidR="001A463A" w:rsidRPr="00605345" w:rsidRDefault="001A463A" w:rsidP="001A463A">
      <w:pPr>
        <w:spacing w:line="276" w:lineRule="auto"/>
        <w:jc w:val="both"/>
        <w:rPr>
          <w:color w:val="222222"/>
          <w:shd w:val="clear" w:color="auto" w:fill="FFFFFF"/>
        </w:rPr>
      </w:pPr>
      <w:r>
        <w:rPr>
          <w:color w:val="222222"/>
          <w:shd w:val="clear" w:color="auto" w:fill="FFFFFF"/>
        </w:rPr>
        <w:t xml:space="preserve">        </w:t>
      </w:r>
      <w:r w:rsidRPr="00605345">
        <w:rPr>
          <w:color w:val="222222"/>
          <w:shd w:val="clear" w:color="auto" w:fill="FFFFFF"/>
        </w:rPr>
        <w:t xml:space="preserve">17.4.2024  sa naša škola zúčastnila okresného kola vo florbale. V silnej konkurencii banskobystrických škôl sme sa nestratili o obsadili sme štvrté nepostupové  miesto v skupine. </w:t>
      </w:r>
    </w:p>
    <w:p w14:paraId="1097D565" w14:textId="77777777" w:rsidR="001A463A" w:rsidRDefault="001A463A" w:rsidP="001A463A">
      <w:pPr>
        <w:spacing w:line="276" w:lineRule="auto"/>
        <w:jc w:val="both"/>
        <w:rPr>
          <w:shd w:val="clear" w:color="auto" w:fill="FFFFFF"/>
        </w:rPr>
      </w:pPr>
      <w:r>
        <w:rPr>
          <w:shd w:val="clear" w:color="auto" w:fill="FFFFFF"/>
        </w:rPr>
        <w:t xml:space="preserve">        Aj v tomto školskom roku sme do výberového tematického celku v rámci výučby TSV zaradili aerobik, ktorý nám pomohla odučiť pani Salajová, trénerka aerobiku. Okrem nácviku aerobikovej zostavy, ktorú zvládli nielen dievčatá, ale aj chlapci, sa žiaci tešili aj na hodiny posilňovania. </w:t>
      </w:r>
    </w:p>
    <w:p w14:paraId="2BE23299" w14:textId="77777777" w:rsidR="001A463A" w:rsidRDefault="001A463A" w:rsidP="001A463A">
      <w:pPr>
        <w:spacing w:line="276" w:lineRule="auto"/>
        <w:jc w:val="both"/>
        <w:rPr>
          <w:shd w:val="clear" w:color="auto" w:fill="FFFFFF"/>
        </w:rPr>
      </w:pPr>
      <w:r>
        <w:rPr>
          <w:shd w:val="clear" w:color="auto" w:fill="FFFFFF"/>
        </w:rPr>
        <w:t xml:space="preserve">        </w:t>
      </w:r>
      <w:r w:rsidRPr="003D481D">
        <w:rPr>
          <w:shd w:val="clear" w:color="auto" w:fill="FFFFFF"/>
        </w:rPr>
        <w:t>14.6.2024 sa na škole uskutočnili Majstrovstvá ško</w:t>
      </w:r>
      <w:r>
        <w:rPr>
          <w:shd w:val="clear" w:color="auto" w:fill="FFFFFF"/>
        </w:rPr>
        <w:t xml:space="preserve">ly v streľbe zo VzPu. V štyroch </w:t>
      </w:r>
      <w:r w:rsidRPr="003D481D">
        <w:rPr>
          <w:shd w:val="clear" w:color="auto" w:fill="FFFFFF"/>
        </w:rPr>
        <w:t>kategóriách si žiaci v disciplíne 4x20 rán zmerali sily v presnej muške.</w:t>
      </w:r>
    </w:p>
    <w:p w14:paraId="1FBBE62F" w14:textId="77777777" w:rsidR="001A463A" w:rsidRDefault="001A463A" w:rsidP="001A463A">
      <w:pPr>
        <w:spacing w:line="276" w:lineRule="auto"/>
        <w:jc w:val="both"/>
        <w:rPr>
          <w:shd w:val="clear" w:color="auto" w:fill="FFFFFF"/>
        </w:rPr>
      </w:pPr>
      <w:r>
        <w:rPr>
          <w:shd w:val="clear" w:color="auto" w:fill="FFFFFF"/>
        </w:rPr>
        <w:t xml:space="preserve">        18.6.2024 sa uskutočnil Olympijský deň, počas ktorého vybraní žiaci 2. stupňa spolu s vyučujúcimi TSV pripravili pre družstvá žiakov z prvého stupňa rôzne disciplíny, a tak si žiaci zmerali svoje schopnosti a sily a tí najlepší sa mohli tešiť z odmeny.</w:t>
      </w:r>
    </w:p>
    <w:p w14:paraId="067A614F" w14:textId="77777777" w:rsidR="001A463A" w:rsidRDefault="001A463A" w:rsidP="001A463A">
      <w:pPr>
        <w:spacing w:line="276" w:lineRule="auto"/>
        <w:jc w:val="both"/>
        <w:rPr>
          <w:shd w:val="clear" w:color="auto" w:fill="FFFFFF"/>
        </w:rPr>
      </w:pPr>
      <w:r>
        <w:rPr>
          <w:shd w:val="clear" w:color="auto" w:fill="FFFFFF"/>
        </w:rPr>
        <w:t xml:space="preserve">         Evidencia súťaží, ako aj dosiahnuté výsledky, sú vedené v zošite TV a vyhodnotenie športových súťaží sa nachádza v prílohe.</w:t>
      </w:r>
    </w:p>
    <w:p w14:paraId="1FF3CB13" w14:textId="77777777" w:rsidR="001A463A" w:rsidRDefault="001A463A" w:rsidP="001A463A">
      <w:pPr>
        <w:spacing w:line="276" w:lineRule="auto"/>
        <w:jc w:val="both"/>
      </w:pPr>
    </w:p>
    <w:p w14:paraId="66C2544B" w14:textId="77777777" w:rsidR="001A463A" w:rsidRDefault="001A463A" w:rsidP="001A463A">
      <w:pPr>
        <w:pStyle w:val="Heading1"/>
        <w:spacing w:after="240" w:line="276" w:lineRule="auto"/>
        <w:jc w:val="both"/>
        <w:rPr>
          <w:szCs w:val="28"/>
        </w:rPr>
      </w:pPr>
      <w:r>
        <w:rPr>
          <w:szCs w:val="28"/>
        </w:rPr>
        <w:t xml:space="preserve">      </w:t>
      </w:r>
      <w:r>
        <w:rPr>
          <w:szCs w:val="28"/>
          <w:u w:val="single"/>
        </w:rPr>
        <w:t>NBV (Náboženská výchova)</w:t>
      </w:r>
    </w:p>
    <w:p w14:paraId="4828AA85" w14:textId="77777777" w:rsidR="001A463A" w:rsidRDefault="001A463A" w:rsidP="001A463A">
      <w:pPr>
        <w:spacing w:line="276" w:lineRule="auto"/>
        <w:jc w:val="both"/>
      </w:pPr>
      <w:r>
        <w:t xml:space="preserve">       V školskom roku 2023/2024 sa vyučovalo podľa učebníc a učebných osnov katolíckej a evanjelickej náboženskej výchovy pre všetky ročníky.</w:t>
      </w:r>
    </w:p>
    <w:p w14:paraId="5B229206" w14:textId="77777777" w:rsidR="001A463A" w:rsidRDefault="001A463A" w:rsidP="001A463A">
      <w:pPr>
        <w:spacing w:line="276" w:lineRule="auto"/>
        <w:ind w:firstLine="360"/>
        <w:jc w:val="both"/>
      </w:pPr>
      <w:r>
        <w:lastRenderedPageBreak/>
        <w:t xml:space="preserve"> Na hodinách náboženskej výchovy boli aplikované vybrané interaktívne metódy efektívneho učenia a efektívne boli využívané prostriedky IKT.</w:t>
      </w:r>
    </w:p>
    <w:p w14:paraId="5848C49F" w14:textId="77777777" w:rsidR="001A463A" w:rsidRDefault="001A463A" w:rsidP="001A463A">
      <w:pPr>
        <w:pStyle w:val="NoSpacing"/>
        <w:spacing w:line="276" w:lineRule="auto"/>
        <w:jc w:val="both"/>
      </w:pPr>
      <w:r>
        <w:t xml:space="preserve">       Vyučujúci na hodinách NBV postupujú podľa TVVP, žiakom sú sprostredkované a upevňované vedomosti z oblasti vierouky a morálky. </w:t>
      </w:r>
    </w:p>
    <w:p w14:paraId="7AABFCCC" w14:textId="77777777" w:rsidR="001A463A" w:rsidRDefault="001A463A" w:rsidP="001A463A">
      <w:pPr>
        <w:pStyle w:val="NoSpacing"/>
        <w:spacing w:line="276" w:lineRule="auto"/>
        <w:jc w:val="both"/>
      </w:pPr>
      <w:r>
        <w:t xml:space="preserve">         Na hodinách evanjelickej NBV sa starší žiaci počas školského roka pripravovali na konfirmáciu. V 3. ročníku prebiehala na hodinách katolíckej náboženskej výchovy príprava na </w:t>
      </w:r>
      <w:r>
        <w:rPr>
          <w:b/>
        </w:rPr>
        <w:t>„</w:t>
      </w:r>
      <w:r>
        <w:t>Prvé sväté prijímanie“,</w:t>
      </w:r>
      <w:r>
        <w:rPr>
          <w:b/>
        </w:rPr>
        <w:t xml:space="preserve"> </w:t>
      </w:r>
      <w:r>
        <w:t>ktoré sa uskutočnilo 12. mája 2024 vo farskom kostole v Slovenskej Ľupči, a taktiež vo vyšších ročníkoch príprava na sviatosť birmovania, ktorá sa konala 18. mája 2024.</w:t>
      </w:r>
    </w:p>
    <w:p w14:paraId="330E13AC" w14:textId="77777777" w:rsidR="001A463A" w:rsidRPr="00605345" w:rsidRDefault="001A463A" w:rsidP="001A463A">
      <w:pPr>
        <w:pStyle w:val="NoSpacing"/>
        <w:spacing w:line="276" w:lineRule="auto"/>
        <w:jc w:val="both"/>
      </w:pPr>
      <w:r>
        <w:t xml:space="preserve">         </w:t>
      </w:r>
      <w:r w:rsidRPr="00605345">
        <w:t>18.10.2024 sme sa zapojili do projektu s názvom Milión detí sa modlí ruženec, kedy sme sa spolu so žiakmi v rámci vyučovacích hodín NBV spoločne pomodlili ruženec za pokoj a mier vo svete.</w:t>
      </w:r>
    </w:p>
    <w:p w14:paraId="3E15872D" w14:textId="77777777" w:rsidR="001A463A" w:rsidRPr="00605345" w:rsidRDefault="001A463A" w:rsidP="001A463A">
      <w:pPr>
        <w:pStyle w:val="NoSpacing"/>
        <w:spacing w:line="276" w:lineRule="auto"/>
        <w:jc w:val="both"/>
      </w:pPr>
      <w:r>
        <w:t xml:space="preserve">          </w:t>
      </w:r>
      <w:r w:rsidRPr="00605345">
        <w:t>Dňa 23.11.2023 sa konal 30. ročník diecézneho kola súťaže v umeleckom prednese kresťanskej poézie a prózy s názvom „...a Slovo bolo u Boha...“ na Katolíckom gymnáziu Štefana Moysesa v Banskej Bystrici. Aj naša škola mala zastúpenie v tejto súťaži, v ktorej</w:t>
      </w:r>
      <w:r>
        <w:t xml:space="preserve"> „bojovali slovom“ dvaja žiaci našej školy</w:t>
      </w:r>
      <w:r w:rsidRPr="00605345">
        <w:t xml:space="preserve">. Napriek silnej konkurencii bojovali statočne, a hoci si neodniesli prvenstvo, predsa si odniesli vzácnu skúsenosť prezentovať svoj umelecký prednes pred náročným publikom žiakov iných škôl a najmä porotcov, ktorí ocenili potenciál našich žiakov s nádejou na umiestnenie či prípadný postup v budúcom školskom roku. </w:t>
      </w:r>
    </w:p>
    <w:p w14:paraId="5AEF8D15" w14:textId="77777777" w:rsidR="001A463A" w:rsidRPr="00605345" w:rsidRDefault="001A463A" w:rsidP="001A463A">
      <w:pPr>
        <w:pStyle w:val="NoSpacing"/>
        <w:spacing w:line="276" w:lineRule="auto"/>
        <w:jc w:val="both"/>
      </w:pPr>
      <w:r w:rsidRPr="00605345">
        <w:t xml:space="preserve">          Na hodinách náboženskej výchovy v piatom ročníku prebehla medzitriedna súťaž s názvom Misia sv. Cyrila a Metoda na Veľkej Morave a kvíz Riskuj, v ktorých si žiaci paralelných tried zmerali svoje vedomosti z náboženských tém. </w:t>
      </w:r>
    </w:p>
    <w:p w14:paraId="33044043" w14:textId="77777777" w:rsidR="001A463A" w:rsidRPr="00605345" w:rsidRDefault="001A463A" w:rsidP="001A463A">
      <w:pPr>
        <w:pStyle w:val="NoSpacing"/>
        <w:spacing w:line="276" w:lineRule="auto"/>
        <w:jc w:val="both"/>
      </w:pPr>
      <w:r>
        <w:t xml:space="preserve">          </w:t>
      </w:r>
      <w:r w:rsidRPr="00605345">
        <w:t xml:space="preserve">Biblickú olympiádu sa nám </w:t>
      </w:r>
      <w:r>
        <w:t>podarilo zrealizovať len v rámci našej školy, nepostúpili sme do vyššieho kola. V</w:t>
      </w:r>
      <w:r w:rsidRPr="00605345">
        <w:t>ýtvarná súťaž Biblia očami detí prebehla v mesiaci február, kde sme zaznamenali ús</w:t>
      </w:r>
      <w:r>
        <w:t>pech nášho žiaka</w:t>
      </w:r>
      <w:r w:rsidRPr="00605345">
        <w:t>, ktorý sa v krajskom – diecéznom kole umiestnil na 3. mieste so svojou výtvarnou prácou</w:t>
      </w:r>
      <w:r>
        <w:t xml:space="preserve"> s názvom Sila viery</w:t>
      </w:r>
      <w:r w:rsidRPr="00605345">
        <w:t>.</w:t>
      </w:r>
    </w:p>
    <w:p w14:paraId="452217D1" w14:textId="77777777" w:rsidR="001A463A" w:rsidRPr="00DD15A2" w:rsidRDefault="001A463A" w:rsidP="001A463A">
      <w:pPr>
        <w:shd w:val="clear" w:color="auto" w:fill="FFFFFF"/>
        <w:spacing w:line="276" w:lineRule="auto"/>
        <w:jc w:val="both"/>
        <w:rPr>
          <w:color w:val="222222"/>
        </w:rPr>
      </w:pPr>
      <w:r>
        <w:t xml:space="preserve">          </w:t>
      </w:r>
      <w:r w:rsidRPr="00605345">
        <w:t xml:space="preserve">V mesiaci marec v období pôstu sa konala modlitba krížovej cesty za </w:t>
      </w:r>
      <w:r w:rsidRPr="00DD15A2">
        <w:t xml:space="preserve">účasti detí, ktorú sa modlili žiaci v kostole a počas hodín NBV nacvičovali sprievodné piesne. </w:t>
      </w:r>
      <w:r w:rsidRPr="00DD15A2">
        <w:rPr>
          <w:color w:val="222222"/>
        </w:rPr>
        <w:t>V pôstnom období sme sa v rámci roka modlitby pripojili k aktivite  RUKY modlitby. Pomocou modlitby piatich prstov na ruke sme rozvíjali schopnosť detí modliť sa za rôzne úmysly.</w:t>
      </w:r>
    </w:p>
    <w:p w14:paraId="47F87FB9" w14:textId="77777777" w:rsidR="001A463A" w:rsidRPr="00DD15A2" w:rsidRDefault="001A463A" w:rsidP="001A463A">
      <w:pPr>
        <w:shd w:val="clear" w:color="auto" w:fill="FFFFFF"/>
        <w:spacing w:line="276" w:lineRule="auto"/>
        <w:jc w:val="both"/>
        <w:rPr>
          <w:color w:val="222222"/>
        </w:rPr>
      </w:pPr>
      <w:r>
        <w:rPr>
          <w:color w:val="222222"/>
        </w:rPr>
        <w:t xml:space="preserve">        </w:t>
      </w:r>
      <w:r w:rsidRPr="00DD15A2">
        <w:rPr>
          <w:color w:val="222222"/>
        </w:rPr>
        <w:t>V dňoch 17.4. - 26.5. 2024 sme sa zapojili do aktivity Duchovná kytica - 40 dní modlitby Otče náš za všetky deti sveta a prvý svetový deň detí vo Vatikáne.</w:t>
      </w:r>
    </w:p>
    <w:p w14:paraId="2348AB09" w14:textId="77777777" w:rsidR="001A463A" w:rsidRPr="001F72E6" w:rsidRDefault="001A463A" w:rsidP="001A463A">
      <w:pPr>
        <w:shd w:val="clear" w:color="auto" w:fill="FFFFFF"/>
        <w:spacing w:line="276" w:lineRule="auto"/>
        <w:jc w:val="both"/>
        <w:rPr>
          <w:color w:val="222222"/>
        </w:rPr>
      </w:pPr>
      <w:r>
        <w:rPr>
          <w:color w:val="222222"/>
        </w:rPr>
        <w:t xml:space="preserve">        </w:t>
      </w:r>
      <w:r w:rsidRPr="00DD15A2">
        <w:rPr>
          <w:color w:val="222222"/>
        </w:rPr>
        <w:t>V mariánskom  mesiaci máj sme sa modlitbou Loretánskych litánií zapojili do aktivity Májové kvetinky.</w:t>
      </w:r>
    </w:p>
    <w:p w14:paraId="35D62F0B" w14:textId="77777777" w:rsidR="001A463A" w:rsidRPr="00DD15A2" w:rsidRDefault="001A463A" w:rsidP="001A463A">
      <w:pPr>
        <w:spacing w:line="276" w:lineRule="auto"/>
        <w:jc w:val="both"/>
      </w:pPr>
    </w:p>
    <w:p w14:paraId="74D78A5E" w14:textId="77777777" w:rsidR="001A463A" w:rsidRDefault="001A463A" w:rsidP="001A463A">
      <w:pPr>
        <w:pStyle w:val="Heading1"/>
        <w:spacing w:after="240" w:line="276" w:lineRule="auto"/>
        <w:jc w:val="both"/>
        <w:rPr>
          <w:szCs w:val="28"/>
        </w:rPr>
      </w:pPr>
      <w:r>
        <w:rPr>
          <w:szCs w:val="28"/>
        </w:rPr>
        <w:t xml:space="preserve">         </w:t>
      </w:r>
      <w:r>
        <w:rPr>
          <w:szCs w:val="28"/>
          <w:u w:val="single"/>
        </w:rPr>
        <w:t>ETV (Etická výchova)</w:t>
      </w:r>
    </w:p>
    <w:p w14:paraId="0BE41C08" w14:textId="77777777" w:rsidR="001A463A" w:rsidRDefault="001A463A" w:rsidP="001A463A">
      <w:pPr>
        <w:spacing w:line="276" w:lineRule="auto"/>
        <w:jc w:val="both"/>
      </w:pPr>
      <w:r>
        <w:tab/>
        <w:t xml:space="preserve">Poslaním predmetu ETV je vychovávať osobnosť s vlastnou identitou a hodnotovou orientáciou, v ktorej úcta človeka k prírode a spolupráca, prosociálnosť a národné hodnoty zaujímajú významné miesto. Okrem prípravy pre život, vytváranie stabilných vzťahov v rodine, na pracovisku je súčasťou ETV aj  rozvoj sociálnych zručností, komunikácia, empatia, pozitívne hodnotenie iných. </w:t>
      </w:r>
    </w:p>
    <w:p w14:paraId="49141754" w14:textId="77777777" w:rsidR="001A463A" w:rsidRDefault="001A463A" w:rsidP="001A463A">
      <w:pPr>
        <w:pStyle w:val="ListParagraph"/>
        <w:ind w:left="0" w:firstLine="708"/>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lastRenderedPageBreak/>
        <w:t xml:space="preserve">V 5. a 6. ročníku bol obsah zameraný na komunikáciu, pozitívne hodnotenie seba aj druhých. V 7.ročníku  bol obsah zameraný na objavovanie vlastnej jedinečnosti a identity, ale aj na rozvoj vzťahu k rodine a ostatným ľuďom. </w:t>
      </w:r>
    </w:p>
    <w:p w14:paraId="22CFC2BD" w14:textId="77777777" w:rsidR="001A463A" w:rsidRDefault="001A463A" w:rsidP="001A463A">
      <w:pPr>
        <w:pStyle w:val="ListParagraph"/>
        <w:ind w:left="0" w:firstLine="708"/>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Na život, telesné a duševné zdravie ako etické hodnoty, na manželstvo a rodinný život sa zameriavalo učivo v 8. ročníku. Dôraz sa kládol najmä na mravné hodnoty a normy, telesné a duševné zdravie, aspekty manželského a rodinného života, ekonomické hodnoty, tvorivosť, mravné aspekty národného uvedomenia a demokratického občianstva.</w:t>
      </w:r>
    </w:p>
    <w:p w14:paraId="176EA29B" w14:textId="77777777" w:rsidR="001A463A" w:rsidRDefault="001A463A" w:rsidP="001A463A">
      <w:pPr>
        <w:pStyle w:val="ListParagraph"/>
        <w:spacing w:after="0"/>
        <w:ind w:left="0" w:firstLine="708"/>
        <w:jc w:val="both"/>
        <w:rPr>
          <w:rFonts w:ascii="Times New Roman" w:eastAsia="Calibri" w:hAnsi="Times New Roman" w:cs="Times New Roman"/>
          <w:sz w:val="24"/>
          <w:szCs w:val="24"/>
        </w:rPr>
      </w:pPr>
      <w:r>
        <w:rPr>
          <w:rFonts w:ascii="Times New Roman" w:eastAsia="Calibri" w:hAnsi="Times New Roman" w:cs="Times New Roman"/>
          <w:noProof/>
          <w:sz w:val="24"/>
          <w:szCs w:val="24"/>
        </w:rPr>
        <w:t>Hlavnou témou učiva 9. ročníka bolo prehĺbenie povedomia vlastnej dôstojnosti. Negatívne prejavy v živote mladých ľudí (obezita, anorexia, závislosti a pod.) boli stavané do kontrastu so zdravým životným štýlom.</w:t>
      </w:r>
    </w:p>
    <w:p w14:paraId="0A60D4E6" w14:textId="77777777" w:rsidR="001A463A" w:rsidRDefault="001A463A" w:rsidP="001A463A">
      <w:pPr>
        <w:spacing w:line="276" w:lineRule="auto"/>
        <w:jc w:val="both"/>
      </w:pPr>
      <w:r>
        <w:t xml:space="preserve">            Úlohy vo výchovno-vzdelávacích plánoch boli splnené, učivo tak, ako bolo naplánované, bolo prebrané. Časová dotácia pre 5. – 9. ročník bola 1 hodina týždenne.</w:t>
      </w:r>
    </w:p>
    <w:p w14:paraId="3FD4450F" w14:textId="77777777" w:rsidR="001A463A" w:rsidRDefault="001A463A" w:rsidP="001A463A">
      <w:pPr>
        <w:pStyle w:val="Heading3"/>
        <w:spacing w:line="276"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Východiská činnosti PK na školský rok 2024/25</w:t>
      </w:r>
    </w:p>
    <w:p w14:paraId="4D6A318E" w14:textId="77777777" w:rsidR="001A463A" w:rsidRPr="00915B3F" w:rsidRDefault="001A463A" w:rsidP="001A463A"/>
    <w:p w14:paraId="7DFBFE02" w14:textId="77777777" w:rsidR="001A463A" w:rsidRDefault="001A463A" w:rsidP="001A463A">
      <w:pPr>
        <w:spacing w:line="276" w:lineRule="auto"/>
        <w:jc w:val="both"/>
      </w:pPr>
      <w:r>
        <w:t xml:space="preserve">                Úlohy PK v školskom roku 2024/25 budú vychádzať zo ŠVP pre II. stupeň ZŠ, a to hlavne samoštúdiom a rozborom všeobecných častí programu, ale hlavne prácou s konkrétnym obsahom vzdelávacích štandardov, a z Národného programu rozvoja výchovy a vzdelávania, ktorý schválila vláda SR. V príprave TVVP budú vyučujúci vychádzať z  Návrhu základných pedagogických dokumentov – z časti Obsahové vzdelávacie štandardy pre 2. stupeň základnej školy.</w:t>
      </w:r>
    </w:p>
    <w:p w14:paraId="474C825F" w14:textId="77777777" w:rsidR="001A463A" w:rsidRDefault="001A463A" w:rsidP="001A463A">
      <w:pPr>
        <w:pStyle w:val="Default"/>
        <w:spacing w:line="276" w:lineRule="auto"/>
        <w:ind w:firstLine="708"/>
        <w:jc w:val="both"/>
      </w:pPr>
      <w:r>
        <w:t xml:space="preserve">Venovať pozornosť účinným vzdelávacím stratégiám pre rozvíjanie komunikačných a interpersonálnych kompetencií; venovať pozornosť ich rozvíjaniu vo všetkých predmetoch. </w:t>
      </w:r>
    </w:p>
    <w:p w14:paraId="5D3242DD" w14:textId="77777777" w:rsidR="001A463A" w:rsidRDefault="001A463A" w:rsidP="001A463A">
      <w:pPr>
        <w:pStyle w:val="Default"/>
        <w:spacing w:line="276" w:lineRule="auto"/>
        <w:ind w:firstLine="708"/>
        <w:jc w:val="both"/>
      </w:pPr>
      <w:r>
        <w:t xml:space="preserve">Viac pozornosti venovať využívaniu digitálnych zdrojov a rozvíjaniu počítačovej gramotnosti pedagógov i žiakov. </w:t>
      </w:r>
    </w:p>
    <w:p w14:paraId="6C3BF5A5" w14:textId="77777777" w:rsidR="001A463A" w:rsidRDefault="001A463A" w:rsidP="001A463A">
      <w:pPr>
        <w:pStyle w:val="Default"/>
        <w:spacing w:line="276" w:lineRule="auto"/>
        <w:ind w:firstLine="708"/>
        <w:jc w:val="both"/>
      </w:pPr>
      <w:r>
        <w:t xml:space="preserve">Formovať kladný vzťah žiakov k športu, pohybu, práci, umeniu a kultúre, organizovať  súťaže v športových odvetviach, výtvarných a hudobných oblastiach, realizovať skupinové aj individuálne umelecko-kultúrne projekty. </w:t>
      </w:r>
    </w:p>
    <w:p w14:paraId="534BA138" w14:textId="77777777" w:rsidR="001A463A" w:rsidRDefault="001A463A" w:rsidP="001A463A">
      <w:pPr>
        <w:pStyle w:val="Default"/>
        <w:spacing w:line="276" w:lineRule="auto"/>
        <w:ind w:firstLine="708"/>
        <w:jc w:val="both"/>
      </w:pPr>
      <w:r>
        <w:t xml:space="preserve">Zvyšovať atraktivitu telesnej a športovej výchovy prostredníctvom moderných metód výučby. Uplatňovať princípy aktívnej školy. Podporovať vzdelávania učiteľov a žiakov v témach na podporu aktívneho životného štýlu a trvalo udržateľného správania. Podporovať vzdelávanie žiakov v oblasti zdravej výživy a životného štýlu. </w:t>
      </w:r>
    </w:p>
    <w:p w14:paraId="1774B8F0" w14:textId="77777777" w:rsidR="001A463A" w:rsidRDefault="001A463A" w:rsidP="001A463A">
      <w:pPr>
        <w:spacing w:line="276" w:lineRule="auto"/>
        <w:jc w:val="both"/>
      </w:pPr>
    </w:p>
    <w:p w14:paraId="73E78F9F" w14:textId="77777777" w:rsidR="001A463A" w:rsidRDefault="001A463A" w:rsidP="001A463A">
      <w:pPr>
        <w:spacing w:line="276" w:lineRule="auto"/>
        <w:ind w:right="-828"/>
        <w:jc w:val="both"/>
        <w:rPr>
          <w:b/>
        </w:rPr>
      </w:pPr>
      <w:r>
        <w:rPr>
          <w:b/>
        </w:rPr>
        <w:t>A) metodicko-odborný rast učiteľov:</w:t>
      </w:r>
    </w:p>
    <w:p w14:paraId="157DCF0F" w14:textId="77777777" w:rsidR="001A463A" w:rsidRDefault="001A463A" w:rsidP="001A463A">
      <w:pPr>
        <w:spacing w:line="276" w:lineRule="auto"/>
        <w:ind w:right="-828"/>
        <w:jc w:val="both"/>
        <w:rPr>
          <w:b/>
        </w:rPr>
      </w:pPr>
    </w:p>
    <w:p w14:paraId="167D3583" w14:textId="77777777" w:rsidR="001A463A" w:rsidRDefault="001A463A" w:rsidP="001A463A">
      <w:pPr>
        <w:numPr>
          <w:ilvl w:val="0"/>
          <w:numId w:val="8"/>
        </w:numPr>
        <w:spacing w:line="276" w:lineRule="auto"/>
        <w:ind w:right="-828"/>
        <w:jc w:val="both"/>
      </w:pPr>
      <w:r>
        <w:t>sebavzdelávanie štúdiom pedagogickej a odbornej literatúry</w:t>
      </w:r>
    </w:p>
    <w:p w14:paraId="5C7AABDE" w14:textId="77777777" w:rsidR="001A463A" w:rsidRDefault="001A463A" w:rsidP="001A463A">
      <w:pPr>
        <w:numPr>
          <w:ilvl w:val="0"/>
          <w:numId w:val="8"/>
        </w:numPr>
        <w:spacing w:line="276" w:lineRule="auto"/>
        <w:ind w:right="-828"/>
        <w:jc w:val="both"/>
      </w:pPr>
      <w:r>
        <w:t>účasť na školeniach NIVAM a DKÚ/KPKC Banská Bystrica</w:t>
      </w:r>
    </w:p>
    <w:p w14:paraId="69205636" w14:textId="77777777" w:rsidR="001A463A" w:rsidRDefault="001A463A" w:rsidP="001A463A">
      <w:pPr>
        <w:numPr>
          <w:ilvl w:val="0"/>
          <w:numId w:val="8"/>
        </w:numPr>
        <w:spacing w:line="276" w:lineRule="auto"/>
        <w:ind w:right="-828"/>
        <w:jc w:val="both"/>
      </w:pPr>
      <w:r>
        <w:t>zamerať sa na používanie metód, podporujúcich rozvoj zdravého životného štýlu</w:t>
      </w:r>
    </w:p>
    <w:p w14:paraId="18984B68" w14:textId="77777777" w:rsidR="001A463A" w:rsidRDefault="001A463A" w:rsidP="001A463A">
      <w:pPr>
        <w:pStyle w:val="Default"/>
        <w:numPr>
          <w:ilvl w:val="0"/>
          <w:numId w:val="8"/>
        </w:numPr>
        <w:spacing w:line="276" w:lineRule="auto"/>
        <w:jc w:val="both"/>
      </w:pPr>
      <w:r>
        <w:t>pozornosť venovať využívaniu digitálnych zdrojov a rozvíjaniu počítačovej gramotnosti pedagógov</w:t>
      </w:r>
    </w:p>
    <w:p w14:paraId="25919CF0" w14:textId="77777777" w:rsidR="001A463A" w:rsidRDefault="001A463A" w:rsidP="001A463A">
      <w:pPr>
        <w:pStyle w:val="Default"/>
        <w:spacing w:line="276" w:lineRule="auto"/>
        <w:ind w:left="720"/>
        <w:jc w:val="both"/>
      </w:pPr>
    </w:p>
    <w:p w14:paraId="5E3E79F4" w14:textId="77777777" w:rsidR="001A463A" w:rsidRDefault="001A463A" w:rsidP="001A463A">
      <w:pPr>
        <w:spacing w:line="276" w:lineRule="auto"/>
        <w:ind w:right="-828"/>
        <w:jc w:val="both"/>
        <w:rPr>
          <w:b/>
        </w:rPr>
      </w:pPr>
      <w:r>
        <w:rPr>
          <w:b/>
        </w:rPr>
        <w:t>B) motivovanie výchovno-vzdelávacích činností:</w:t>
      </w:r>
    </w:p>
    <w:p w14:paraId="1DD96C85" w14:textId="77777777" w:rsidR="001A463A" w:rsidRDefault="001A463A" w:rsidP="001A463A">
      <w:pPr>
        <w:spacing w:line="276" w:lineRule="auto"/>
        <w:ind w:right="-828"/>
        <w:jc w:val="both"/>
        <w:rPr>
          <w:b/>
        </w:rPr>
      </w:pPr>
    </w:p>
    <w:p w14:paraId="3924ECDA" w14:textId="77777777" w:rsidR="001A463A" w:rsidRDefault="001A463A" w:rsidP="001A463A">
      <w:pPr>
        <w:spacing w:line="276" w:lineRule="auto"/>
        <w:ind w:firstLine="708"/>
        <w:jc w:val="both"/>
      </w:pPr>
      <w:r>
        <w:lastRenderedPageBreak/>
        <w:t>Dať žiakom väčší priestor na vyjadrenie vlastného názoru – príprava projektov, kde by písali a kreslili alebo inak sa vyjadrovali na preberané témy alebo aktuálne spoločenské problémy. Vo väčšej miere využívať výpočtovú techniku, rozšíriť a doplniť edukačné programy, využiteľné vo vyučovacom procese.</w:t>
      </w:r>
    </w:p>
    <w:p w14:paraId="589F4C6C" w14:textId="77777777" w:rsidR="001A463A" w:rsidRDefault="001A463A" w:rsidP="001A463A">
      <w:pPr>
        <w:pStyle w:val="BodyText"/>
        <w:spacing w:after="0" w:line="276" w:lineRule="auto"/>
        <w:jc w:val="both"/>
      </w:pPr>
      <w:r>
        <w:tab/>
        <w:t xml:space="preserve">Uplatňovať princíp humanizácie vyučovania jednotou racionálneho a emocionálneho pôsobenia na žiakov, kladným hodnotením učebnej činnosti mimovyučovacích aktivít. </w:t>
      </w:r>
    </w:p>
    <w:p w14:paraId="7243B448" w14:textId="77777777" w:rsidR="001A463A" w:rsidRDefault="001A463A" w:rsidP="001A463A">
      <w:pPr>
        <w:spacing w:line="276" w:lineRule="auto"/>
        <w:ind w:firstLine="708"/>
        <w:jc w:val="both"/>
      </w:pPr>
      <w:r>
        <w:t>V širšej miere aplikovať prístupy, ktoré kladú dôraz na aktívne učenie, na proces hľadania, objavovania a konštruovania (vytvárania) poznatkov na základe vlastnej činnosti a skúsenosti v interakcii s učiteľom a spolužiakmi v kooperatívnom učení.</w:t>
      </w:r>
    </w:p>
    <w:p w14:paraId="2A682153" w14:textId="77777777" w:rsidR="001A463A" w:rsidRDefault="001A463A" w:rsidP="001A463A">
      <w:pPr>
        <w:spacing w:line="276" w:lineRule="auto"/>
        <w:ind w:left="4920"/>
        <w:jc w:val="both"/>
      </w:pPr>
    </w:p>
    <w:p w14:paraId="77D327AB" w14:textId="77777777" w:rsidR="001A463A" w:rsidRDefault="001A463A" w:rsidP="001A463A">
      <w:pPr>
        <w:spacing w:line="276" w:lineRule="auto"/>
        <w:ind w:left="4920"/>
        <w:jc w:val="both"/>
      </w:pPr>
    </w:p>
    <w:p w14:paraId="7AA5C600" w14:textId="77777777" w:rsidR="001A463A" w:rsidRDefault="001A463A" w:rsidP="001A463A">
      <w:pPr>
        <w:spacing w:line="276" w:lineRule="auto"/>
        <w:jc w:val="both"/>
        <w:rPr>
          <w:b/>
          <w:bCs/>
        </w:rPr>
      </w:pPr>
      <w:r>
        <w:rPr>
          <w:b/>
          <w:bCs/>
        </w:rPr>
        <w:t xml:space="preserve">C) spolupráca so špeciálnym pedagógom, školským psychológom a asistentmi učiteľa: </w:t>
      </w:r>
    </w:p>
    <w:p w14:paraId="44A9EA02" w14:textId="77777777" w:rsidR="001A463A" w:rsidRDefault="001A463A" w:rsidP="001A463A">
      <w:pPr>
        <w:spacing w:line="276" w:lineRule="auto"/>
        <w:jc w:val="both"/>
        <w:rPr>
          <w:b/>
          <w:bCs/>
        </w:rPr>
      </w:pPr>
    </w:p>
    <w:p w14:paraId="458319E1" w14:textId="77777777" w:rsidR="001A463A" w:rsidRDefault="001A463A" w:rsidP="001A463A">
      <w:pPr>
        <w:spacing w:line="276" w:lineRule="auto"/>
        <w:jc w:val="both"/>
      </w:pPr>
      <w:r>
        <w:t xml:space="preserve">- konzultovať aktuálne problémy vo výchovno-vzdelávacom procese ihneď po skončení vyučovacej hodiny, prípadne priamo na hodine; vytvárať otvorenú atmosféru a prostredie pre komunikáciu a podporu emočnej stability žiakov. </w:t>
      </w:r>
    </w:p>
    <w:p w14:paraId="5184ADB2" w14:textId="77777777" w:rsidR="001A463A" w:rsidRDefault="001A463A" w:rsidP="001A463A">
      <w:pPr>
        <w:spacing w:line="276" w:lineRule="auto"/>
        <w:jc w:val="both"/>
      </w:pPr>
    </w:p>
    <w:p w14:paraId="6A086126" w14:textId="77777777" w:rsidR="001A463A" w:rsidRDefault="001A463A" w:rsidP="001A463A">
      <w:pPr>
        <w:spacing w:line="276" w:lineRule="auto"/>
        <w:jc w:val="both"/>
      </w:pPr>
    </w:p>
    <w:p w14:paraId="5E83E6B0" w14:textId="77777777" w:rsidR="001A463A" w:rsidRDefault="001A463A" w:rsidP="001A463A">
      <w:pPr>
        <w:spacing w:line="276" w:lineRule="auto"/>
        <w:jc w:val="both"/>
      </w:pPr>
    </w:p>
    <w:p w14:paraId="7ED5C594" w14:textId="77777777" w:rsidR="001A463A" w:rsidRDefault="001A463A" w:rsidP="001A463A">
      <w:pPr>
        <w:spacing w:line="276" w:lineRule="auto"/>
        <w:jc w:val="both"/>
      </w:pPr>
    </w:p>
    <w:p w14:paraId="6A09B021" w14:textId="77777777" w:rsidR="001A463A" w:rsidRDefault="001A463A" w:rsidP="001A463A">
      <w:pPr>
        <w:spacing w:line="276" w:lineRule="auto"/>
        <w:jc w:val="both"/>
      </w:pPr>
    </w:p>
    <w:sectPr w:rsidR="001A463A" w:rsidSect="00640E6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DEE69" w14:textId="77777777" w:rsidR="00723D37" w:rsidRDefault="00723D37" w:rsidP="006836E0">
      <w:r>
        <w:separator/>
      </w:r>
    </w:p>
  </w:endnote>
  <w:endnote w:type="continuationSeparator" w:id="0">
    <w:p w14:paraId="053D3A19" w14:textId="77777777" w:rsidR="00723D37" w:rsidRDefault="00723D37" w:rsidP="00683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29C3F" w14:textId="77777777" w:rsidR="00723D37" w:rsidRDefault="00723D37" w:rsidP="006836E0">
      <w:r>
        <w:separator/>
      </w:r>
    </w:p>
  </w:footnote>
  <w:footnote w:type="continuationSeparator" w:id="0">
    <w:p w14:paraId="4D67ABA3" w14:textId="77777777" w:rsidR="00723D37" w:rsidRDefault="00723D37" w:rsidP="00683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95D73" w14:textId="77777777" w:rsidR="006836E0" w:rsidRDefault="006836E0" w:rsidP="006836E0">
    <w:pPr>
      <w:pStyle w:val="Header"/>
      <w:pBdr>
        <w:bottom w:val="thickThinSmallGap" w:sz="24" w:space="1" w:color="622423"/>
      </w:pBdr>
      <w:jc w:val="center"/>
      <w:rPr>
        <w:rFonts w:ascii="Cambria" w:hAnsi="Cambria"/>
        <w:sz w:val="32"/>
        <w:szCs w:val="32"/>
      </w:rPr>
    </w:pPr>
    <w:r>
      <w:rPr>
        <w:rFonts w:ascii="Cambria" w:hAnsi="Cambria"/>
        <w:sz w:val="32"/>
        <w:szCs w:val="32"/>
      </w:rPr>
      <w:t>Predmetová komisia- výchovy</w:t>
    </w:r>
  </w:p>
  <w:p w14:paraId="7D12E0A3" w14:textId="77777777" w:rsidR="006836E0" w:rsidRDefault="006836E0" w:rsidP="006836E0">
    <w:pPr>
      <w:pStyle w:val="Header"/>
      <w:rPr>
        <w:rFonts w:ascii="Calibri" w:hAnsi="Calibri"/>
        <w:sz w:val="22"/>
        <w:szCs w:val="22"/>
      </w:rPr>
    </w:pPr>
  </w:p>
  <w:p w14:paraId="5840C194" w14:textId="77777777" w:rsidR="006836E0" w:rsidRDefault="006836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5F2"/>
    <w:multiLevelType w:val="hybridMultilevel"/>
    <w:tmpl w:val="39EEBC1C"/>
    <w:lvl w:ilvl="0" w:tplc="A0CE914A">
      <w:start w:val="18"/>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0A174D96"/>
    <w:multiLevelType w:val="hybridMultilevel"/>
    <w:tmpl w:val="816CA748"/>
    <w:lvl w:ilvl="0" w:tplc="B7F8409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486343"/>
    <w:multiLevelType w:val="hybridMultilevel"/>
    <w:tmpl w:val="B1302390"/>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3850082D"/>
    <w:multiLevelType w:val="hybridMultilevel"/>
    <w:tmpl w:val="C0A03A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C126AC0"/>
    <w:multiLevelType w:val="hybridMultilevel"/>
    <w:tmpl w:val="3BDE1B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5B067F5"/>
    <w:multiLevelType w:val="hybridMultilevel"/>
    <w:tmpl w:val="7C287B50"/>
    <w:lvl w:ilvl="0" w:tplc="B7F8409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E74AC6"/>
    <w:multiLevelType w:val="hybridMultilevel"/>
    <w:tmpl w:val="5DE48B9E"/>
    <w:lvl w:ilvl="0" w:tplc="9EBADE80">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16cid:durableId="937060421">
    <w:abstractNumId w:val="3"/>
  </w:num>
  <w:num w:numId="2" w16cid:durableId="1292588380">
    <w:abstractNumId w:val="4"/>
  </w:num>
  <w:num w:numId="3" w16cid:durableId="232399036">
    <w:abstractNumId w:val="2"/>
  </w:num>
  <w:num w:numId="4" w16cid:durableId="524513948">
    <w:abstractNumId w:val="6"/>
  </w:num>
  <w:num w:numId="5" w16cid:durableId="2043044864">
    <w:abstractNumId w:val="5"/>
  </w:num>
  <w:num w:numId="6" w16cid:durableId="1523788012">
    <w:abstractNumId w:val="0"/>
  </w:num>
  <w:num w:numId="7" w16cid:durableId="1520969560">
    <w:abstractNumId w:val="6"/>
  </w:num>
  <w:num w:numId="8" w16cid:durableId="1551768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2D7E"/>
    <w:rsid w:val="0004564C"/>
    <w:rsid w:val="00070E66"/>
    <w:rsid w:val="000B1BC6"/>
    <w:rsid w:val="000B4DCC"/>
    <w:rsid w:val="000C228B"/>
    <w:rsid w:val="000F6551"/>
    <w:rsid w:val="00194CAF"/>
    <w:rsid w:val="00196FB2"/>
    <w:rsid w:val="001A463A"/>
    <w:rsid w:val="0020309D"/>
    <w:rsid w:val="00212D7E"/>
    <w:rsid w:val="00297443"/>
    <w:rsid w:val="002C5DFE"/>
    <w:rsid w:val="002F6C07"/>
    <w:rsid w:val="003259AB"/>
    <w:rsid w:val="00352226"/>
    <w:rsid w:val="00383B25"/>
    <w:rsid w:val="003B02FE"/>
    <w:rsid w:val="003B7A71"/>
    <w:rsid w:val="00403BB7"/>
    <w:rsid w:val="004153D8"/>
    <w:rsid w:val="00456DC0"/>
    <w:rsid w:val="004712BA"/>
    <w:rsid w:val="00494E31"/>
    <w:rsid w:val="00495420"/>
    <w:rsid w:val="004B1BD2"/>
    <w:rsid w:val="005059E4"/>
    <w:rsid w:val="005A1F3A"/>
    <w:rsid w:val="005D3CF2"/>
    <w:rsid w:val="00600617"/>
    <w:rsid w:val="006044F9"/>
    <w:rsid w:val="00617781"/>
    <w:rsid w:val="00640E66"/>
    <w:rsid w:val="006522C0"/>
    <w:rsid w:val="00654CC5"/>
    <w:rsid w:val="006836E0"/>
    <w:rsid w:val="006B170C"/>
    <w:rsid w:val="006B508F"/>
    <w:rsid w:val="006E0388"/>
    <w:rsid w:val="00707728"/>
    <w:rsid w:val="00723121"/>
    <w:rsid w:val="00723D37"/>
    <w:rsid w:val="00724602"/>
    <w:rsid w:val="0077378D"/>
    <w:rsid w:val="007849F8"/>
    <w:rsid w:val="00785275"/>
    <w:rsid w:val="00790C3F"/>
    <w:rsid w:val="007F7BFD"/>
    <w:rsid w:val="00823681"/>
    <w:rsid w:val="00855DF3"/>
    <w:rsid w:val="0087208B"/>
    <w:rsid w:val="008B2257"/>
    <w:rsid w:val="008B78AB"/>
    <w:rsid w:val="008C1ACF"/>
    <w:rsid w:val="008E50AD"/>
    <w:rsid w:val="0093767C"/>
    <w:rsid w:val="00A3258A"/>
    <w:rsid w:val="00A54D58"/>
    <w:rsid w:val="00A66F21"/>
    <w:rsid w:val="00A97656"/>
    <w:rsid w:val="00AC1E58"/>
    <w:rsid w:val="00B130E6"/>
    <w:rsid w:val="00B30BFE"/>
    <w:rsid w:val="00BB0D23"/>
    <w:rsid w:val="00BB40A1"/>
    <w:rsid w:val="00BE1EDE"/>
    <w:rsid w:val="00C165F9"/>
    <w:rsid w:val="00C2777C"/>
    <w:rsid w:val="00CA48AA"/>
    <w:rsid w:val="00CB29A4"/>
    <w:rsid w:val="00D344F6"/>
    <w:rsid w:val="00D4154D"/>
    <w:rsid w:val="00DC5A3A"/>
    <w:rsid w:val="00DD6F14"/>
    <w:rsid w:val="00E03EBD"/>
    <w:rsid w:val="00E04A5A"/>
    <w:rsid w:val="00E10C1B"/>
    <w:rsid w:val="00E128EE"/>
    <w:rsid w:val="00E15588"/>
    <w:rsid w:val="00E168CE"/>
    <w:rsid w:val="00E62AA3"/>
    <w:rsid w:val="00E67A33"/>
    <w:rsid w:val="00E70139"/>
    <w:rsid w:val="00EC02F8"/>
    <w:rsid w:val="00F1712C"/>
    <w:rsid w:val="00F70D8C"/>
    <w:rsid w:val="00FB4A90"/>
    <w:rsid w:val="00FD03FD"/>
    <w:rsid w:val="00FE2E27"/>
    <w:rsid w:val="00FF3C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973F5"/>
  <w15:docId w15:val="{7BB4212A-3F17-4792-9D0E-9A3399B7C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D7E"/>
    <w:pPr>
      <w:spacing w:after="0" w:line="240" w:lineRule="auto"/>
    </w:pPr>
    <w:rPr>
      <w:rFonts w:ascii="Times New Roman" w:eastAsia="Times New Roman" w:hAnsi="Times New Roman" w:cs="Times New Roman"/>
      <w:sz w:val="24"/>
      <w:szCs w:val="24"/>
      <w:lang w:eastAsia="sk-SK"/>
    </w:rPr>
  </w:style>
  <w:style w:type="paragraph" w:styleId="Heading1">
    <w:name w:val="heading 1"/>
    <w:basedOn w:val="Normal"/>
    <w:next w:val="Normal"/>
    <w:link w:val="Heading1Char"/>
    <w:qFormat/>
    <w:rsid w:val="004153D8"/>
    <w:pPr>
      <w:keepNext/>
      <w:outlineLvl w:val="0"/>
    </w:pPr>
    <w:rPr>
      <w:b/>
      <w:bCs/>
      <w:sz w:val="28"/>
      <w:szCs w:val="22"/>
    </w:rPr>
  </w:style>
  <w:style w:type="paragraph" w:styleId="Heading3">
    <w:name w:val="heading 3"/>
    <w:basedOn w:val="Normal"/>
    <w:next w:val="Normal"/>
    <w:link w:val="Heading3Char"/>
    <w:uiPriority w:val="9"/>
    <w:semiHidden/>
    <w:unhideWhenUsed/>
    <w:qFormat/>
    <w:rsid w:val="000F655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D7E"/>
    <w:pPr>
      <w:spacing w:after="200" w:line="276" w:lineRule="auto"/>
      <w:ind w:left="720"/>
      <w:contextualSpacing/>
    </w:pPr>
    <w:rPr>
      <w:rFonts w:asciiTheme="minorHAnsi" w:eastAsiaTheme="minorHAnsi" w:hAnsiTheme="minorHAnsi" w:cstheme="minorBidi"/>
      <w:sz w:val="22"/>
      <w:szCs w:val="22"/>
      <w:lang w:eastAsia="en-US"/>
    </w:rPr>
  </w:style>
  <w:style w:type="paragraph" w:styleId="NoSpacing">
    <w:name w:val="No Spacing"/>
    <w:uiPriority w:val="1"/>
    <w:qFormat/>
    <w:rsid w:val="00494E31"/>
    <w:pPr>
      <w:spacing w:after="0" w:line="240" w:lineRule="auto"/>
    </w:pPr>
    <w:rPr>
      <w:rFonts w:ascii="Times New Roman" w:eastAsia="Times New Roman" w:hAnsi="Times New Roman" w:cs="Times New Roman"/>
      <w:sz w:val="24"/>
      <w:szCs w:val="24"/>
      <w:lang w:eastAsia="sk-SK"/>
    </w:rPr>
  </w:style>
  <w:style w:type="paragraph" w:styleId="Header">
    <w:name w:val="header"/>
    <w:basedOn w:val="Normal"/>
    <w:link w:val="HeaderChar"/>
    <w:uiPriority w:val="99"/>
    <w:semiHidden/>
    <w:unhideWhenUsed/>
    <w:rsid w:val="006836E0"/>
    <w:pPr>
      <w:tabs>
        <w:tab w:val="center" w:pos="4536"/>
        <w:tab w:val="right" w:pos="9072"/>
      </w:tabs>
    </w:pPr>
  </w:style>
  <w:style w:type="character" w:customStyle="1" w:styleId="HeaderChar">
    <w:name w:val="Header Char"/>
    <w:basedOn w:val="DefaultParagraphFont"/>
    <w:link w:val="Header"/>
    <w:uiPriority w:val="99"/>
    <w:semiHidden/>
    <w:rsid w:val="006836E0"/>
    <w:rPr>
      <w:rFonts w:ascii="Times New Roman" w:eastAsia="Times New Roman" w:hAnsi="Times New Roman" w:cs="Times New Roman"/>
      <w:sz w:val="24"/>
      <w:szCs w:val="24"/>
      <w:lang w:eastAsia="sk-SK"/>
    </w:rPr>
  </w:style>
  <w:style w:type="paragraph" w:styleId="Footer">
    <w:name w:val="footer"/>
    <w:basedOn w:val="Normal"/>
    <w:link w:val="FooterChar"/>
    <w:uiPriority w:val="99"/>
    <w:semiHidden/>
    <w:unhideWhenUsed/>
    <w:rsid w:val="006836E0"/>
    <w:pPr>
      <w:tabs>
        <w:tab w:val="center" w:pos="4536"/>
        <w:tab w:val="right" w:pos="9072"/>
      </w:tabs>
    </w:pPr>
  </w:style>
  <w:style w:type="character" w:customStyle="1" w:styleId="FooterChar">
    <w:name w:val="Footer Char"/>
    <w:basedOn w:val="DefaultParagraphFont"/>
    <w:link w:val="Footer"/>
    <w:uiPriority w:val="99"/>
    <w:semiHidden/>
    <w:rsid w:val="006836E0"/>
    <w:rPr>
      <w:rFonts w:ascii="Times New Roman" w:eastAsia="Times New Roman" w:hAnsi="Times New Roman" w:cs="Times New Roman"/>
      <w:sz w:val="24"/>
      <w:szCs w:val="24"/>
      <w:lang w:eastAsia="sk-SK"/>
    </w:rPr>
  </w:style>
  <w:style w:type="character" w:styleId="Strong">
    <w:name w:val="Strong"/>
    <w:basedOn w:val="DefaultParagraphFont"/>
    <w:uiPriority w:val="22"/>
    <w:qFormat/>
    <w:rsid w:val="005D3CF2"/>
    <w:rPr>
      <w:b/>
      <w:bCs/>
    </w:rPr>
  </w:style>
  <w:style w:type="character" w:customStyle="1" w:styleId="Heading1Char">
    <w:name w:val="Heading 1 Char"/>
    <w:basedOn w:val="DefaultParagraphFont"/>
    <w:link w:val="Heading1"/>
    <w:rsid w:val="004153D8"/>
    <w:rPr>
      <w:rFonts w:ascii="Times New Roman" w:eastAsia="Times New Roman" w:hAnsi="Times New Roman" w:cs="Times New Roman"/>
      <w:b/>
      <w:bCs/>
      <w:sz w:val="28"/>
      <w:lang w:eastAsia="sk-SK"/>
    </w:rPr>
  </w:style>
  <w:style w:type="character" w:styleId="Hyperlink">
    <w:name w:val="Hyperlink"/>
    <w:basedOn w:val="DefaultParagraphFont"/>
    <w:uiPriority w:val="99"/>
    <w:unhideWhenUsed/>
    <w:rsid w:val="00495420"/>
    <w:rPr>
      <w:color w:val="0000FF" w:themeColor="hyperlink"/>
      <w:u w:val="single"/>
    </w:rPr>
  </w:style>
  <w:style w:type="paragraph" w:styleId="BodyTextIndent">
    <w:name w:val="Body Text Indent"/>
    <w:basedOn w:val="Normal"/>
    <w:link w:val="BodyTextIndentChar"/>
    <w:rsid w:val="00F70D8C"/>
    <w:pPr>
      <w:ind w:firstLine="540"/>
    </w:pPr>
  </w:style>
  <w:style w:type="character" w:customStyle="1" w:styleId="BodyTextIndentChar">
    <w:name w:val="Body Text Indent Char"/>
    <w:basedOn w:val="DefaultParagraphFont"/>
    <w:link w:val="BodyTextIndent"/>
    <w:rsid w:val="00F70D8C"/>
    <w:rPr>
      <w:rFonts w:ascii="Times New Roman" w:eastAsia="Times New Roman" w:hAnsi="Times New Roman" w:cs="Times New Roman"/>
      <w:sz w:val="24"/>
      <w:szCs w:val="24"/>
      <w:lang w:eastAsia="sk-SK"/>
    </w:rPr>
  </w:style>
  <w:style w:type="paragraph" w:styleId="NormalWeb">
    <w:name w:val="Normal (Web)"/>
    <w:basedOn w:val="Normal"/>
    <w:uiPriority w:val="99"/>
    <w:semiHidden/>
    <w:unhideWhenUsed/>
    <w:rsid w:val="00F70D8C"/>
    <w:pPr>
      <w:spacing w:before="100" w:beforeAutospacing="1" w:after="100" w:afterAutospacing="1"/>
    </w:pPr>
  </w:style>
  <w:style w:type="character" w:customStyle="1" w:styleId="Heading3Char">
    <w:name w:val="Heading 3 Char"/>
    <w:basedOn w:val="DefaultParagraphFont"/>
    <w:link w:val="Heading3"/>
    <w:uiPriority w:val="9"/>
    <w:semiHidden/>
    <w:rsid w:val="000F6551"/>
    <w:rPr>
      <w:rFonts w:asciiTheme="majorHAnsi" w:eastAsiaTheme="majorEastAsia" w:hAnsiTheme="majorHAnsi" w:cstheme="majorBidi"/>
      <w:color w:val="243F60" w:themeColor="accent1" w:themeShade="7F"/>
      <w:sz w:val="24"/>
      <w:szCs w:val="24"/>
      <w:lang w:eastAsia="sk-SK"/>
    </w:rPr>
  </w:style>
  <w:style w:type="paragraph" w:styleId="BodyText">
    <w:name w:val="Body Text"/>
    <w:basedOn w:val="Normal"/>
    <w:link w:val="BodyTextChar"/>
    <w:uiPriority w:val="99"/>
    <w:semiHidden/>
    <w:unhideWhenUsed/>
    <w:rsid w:val="000F6551"/>
    <w:pPr>
      <w:spacing w:after="120"/>
    </w:pPr>
  </w:style>
  <w:style w:type="character" w:customStyle="1" w:styleId="BodyTextChar">
    <w:name w:val="Body Text Char"/>
    <w:basedOn w:val="DefaultParagraphFont"/>
    <w:link w:val="BodyText"/>
    <w:uiPriority w:val="99"/>
    <w:semiHidden/>
    <w:rsid w:val="000F6551"/>
    <w:rPr>
      <w:rFonts w:ascii="Times New Roman" w:eastAsia="Times New Roman" w:hAnsi="Times New Roman" w:cs="Times New Roman"/>
      <w:sz w:val="24"/>
      <w:szCs w:val="24"/>
      <w:lang w:eastAsia="sk-SK"/>
    </w:rPr>
  </w:style>
  <w:style w:type="paragraph" w:customStyle="1" w:styleId="Default">
    <w:name w:val="Default"/>
    <w:uiPriority w:val="99"/>
    <w:rsid w:val="000F6551"/>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951">
      <w:bodyDiv w:val="1"/>
      <w:marLeft w:val="0"/>
      <w:marRight w:val="0"/>
      <w:marTop w:val="0"/>
      <w:marBottom w:val="0"/>
      <w:divBdr>
        <w:top w:val="none" w:sz="0" w:space="0" w:color="auto"/>
        <w:left w:val="none" w:sz="0" w:space="0" w:color="auto"/>
        <w:bottom w:val="none" w:sz="0" w:space="0" w:color="auto"/>
        <w:right w:val="none" w:sz="0" w:space="0" w:color="auto"/>
      </w:divBdr>
    </w:div>
    <w:div w:id="110900792">
      <w:bodyDiv w:val="1"/>
      <w:marLeft w:val="0"/>
      <w:marRight w:val="0"/>
      <w:marTop w:val="0"/>
      <w:marBottom w:val="0"/>
      <w:divBdr>
        <w:top w:val="none" w:sz="0" w:space="0" w:color="auto"/>
        <w:left w:val="none" w:sz="0" w:space="0" w:color="auto"/>
        <w:bottom w:val="none" w:sz="0" w:space="0" w:color="auto"/>
        <w:right w:val="none" w:sz="0" w:space="0" w:color="auto"/>
      </w:divBdr>
      <w:divsChild>
        <w:div w:id="1879076568">
          <w:marLeft w:val="0"/>
          <w:marRight w:val="0"/>
          <w:marTop w:val="0"/>
          <w:marBottom w:val="0"/>
          <w:divBdr>
            <w:top w:val="none" w:sz="0" w:space="0" w:color="auto"/>
            <w:left w:val="none" w:sz="0" w:space="0" w:color="auto"/>
            <w:bottom w:val="none" w:sz="0" w:space="0" w:color="auto"/>
            <w:right w:val="none" w:sz="0" w:space="0" w:color="auto"/>
          </w:divBdr>
        </w:div>
        <w:div w:id="1812091598">
          <w:marLeft w:val="0"/>
          <w:marRight w:val="0"/>
          <w:marTop w:val="0"/>
          <w:marBottom w:val="0"/>
          <w:divBdr>
            <w:top w:val="none" w:sz="0" w:space="0" w:color="auto"/>
            <w:left w:val="none" w:sz="0" w:space="0" w:color="auto"/>
            <w:bottom w:val="none" w:sz="0" w:space="0" w:color="auto"/>
            <w:right w:val="none" w:sz="0" w:space="0" w:color="auto"/>
          </w:divBdr>
        </w:div>
        <w:div w:id="1407341903">
          <w:marLeft w:val="0"/>
          <w:marRight w:val="0"/>
          <w:marTop w:val="0"/>
          <w:marBottom w:val="0"/>
          <w:divBdr>
            <w:top w:val="none" w:sz="0" w:space="0" w:color="auto"/>
            <w:left w:val="none" w:sz="0" w:space="0" w:color="auto"/>
            <w:bottom w:val="none" w:sz="0" w:space="0" w:color="auto"/>
            <w:right w:val="none" w:sz="0" w:space="0" w:color="auto"/>
          </w:divBdr>
        </w:div>
        <w:div w:id="1723211506">
          <w:marLeft w:val="0"/>
          <w:marRight w:val="0"/>
          <w:marTop w:val="0"/>
          <w:marBottom w:val="0"/>
          <w:divBdr>
            <w:top w:val="none" w:sz="0" w:space="0" w:color="auto"/>
            <w:left w:val="none" w:sz="0" w:space="0" w:color="auto"/>
            <w:bottom w:val="none" w:sz="0" w:space="0" w:color="auto"/>
            <w:right w:val="none" w:sz="0" w:space="0" w:color="auto"/>
          </w:divBdr>
        </w:div>
        <w:div w:id="917135894">
          <w:marLeft w:val="0"/>
          <w:marRight w:val="0"/>
          <w:marTop w:val="0"/>
          <w:marBottom w:val="0"/>
          <w:divBdr>
            <w:top w:val="none" w:sz="0" w:space="0" w:color="auto"/>
            <w:left w:val="none" w:sz="0" w:space="0" w:color="auto"/>
            <w:bottom w:val="none" w:sz="0" w:space="0" w:color="auto"/>
            <w:right w:val="none" w:sz="0" w:space="0" w:color="auto"/>
          </w:divBdr>
        </w:div>
        <w:div w:id="84881100">
          <w:marLeft w:val="0"/>
          <w:marRight w:val="0"/>
          <w:marTop w:val="0"/>
          <w:marBottom w:val="0"/>
          <w:divBdr>
            <w:top w:val="none" w:sz="0" w:space="0" w:color="auto"/>
            <w:left w:val="none" w:sz="0" w:space="0" w:color="auto"/>
            <w:bottom w:val="none" w:sz="0" w:space="0" w:color="auto"/>
            <w:right w:val="none" w:sz="0" w:space="0" w:color="auto"/>
          </w:divBdr>
        </w:div>
        <w:div w:id="1432748833">
          <w:marLeft w:val="0"/>
          <w:marRight w:val="0"/>
          <w:marTop w:val="0"/>
          <w:marBottom w:val="0"/>
          <w:divBdr>
            <w:top w:val="none" w:sz="0" w:space="0" w:color="auto"/>
            <w:left w:val="none" w:sz="0" w:space="0" w:color="auto"/>
            <w:bottom w:val="none" w:sz="0" w:space="0" w:color="auto"/>
            <w:right w:val="none" w:sz="0" w:space="0" w:color="auto"/>
          </w:divBdr>
        </w:div>
        <w:div w:id="446238740">
          <w:marLeft w:val="0"/>
          <w:marRight w:val="0"/>
          <w:marTop w:val="0"/>
          <w:marBottom w:val="0"/>
          <w:divBdr>
            <w:top w:val="none" w:sz="0" w:space="0" w:color="auto"/>
            <w:left w:val="none" w:sz="0" w:space="0" w:color="auto"/>
            <w:bottom w:val="none" w:sz="0" w:space="0" w:color="auto"/>
            <w:right w:val="none" w:sz="0" w:space="0" w:color="auto"/>
          </w:divBdr>
        </w:div>
        <w:div w:id="1383863398">
          <w:marLeft w:val="0"/>
          <w:marRight w:val="0"/>
          <w:marTop w:val="0"/>
          <w:marBottom w:val="0"/>
          <w:divBdr>
            <w:top w:val="none" w:sz="0" w:space="0" w:color="auto"/>
            <w:left w:val="none" w:sz="0" w:space="0" w:color="auto"/>
            <w:bottom w:val="none" w:sz="0" w:space="0" w:color="auto"/>
            <w:right w:val="none" w:sz="0" w:space="0" w:color="auto"/>
          </w:divBdr>
        </w:div>
        <w:div w:id="738480023">
          <w:marLeft w:val="0"/>
          <w:marRight w:val="0"/>
          <w:marTop w:val="0"/>
          <w:marBottom w:val="0"/>
          <w:divBdr>
            <w:top w:val="none" w:sz="0" w:space="0" w:color="auto"/>
            <w:left w:val="none" w:sz="0" w:space="0" w:color="auto"/>
            <w:bottom w:val="none" w:sz="0" w:space="0" w:color="auto"/>
            <w:right w:val="none" w:sz="0" w:space="0" w:color="auto"/>
          </w:divBdr>
        </w:div>
      </w:divsChild>
    </w:div>
    <w:div w:id="643312877">
      <w:bodyDiv w:val="1"/>
      <w:marLeft w:val="0"/>
      <w:marRight w:val="0"/>
      <w:marTop w:val="0"/>
      <w:marBottom w:val="0"/>
      <w:divBdr>
        <w:top w:val="none" w:sz="0" w:space="0" w:color="auto"/>
        <w:left w:val="none" w:sz="0" w:space="0" w:color="auto"/>
        <w:bottom w:val="none" w:sz="0" w:space="0" w:color="auto"/>
        <w:right w:val="none" w:sz="0" w:space="0" w:color="auto"/>
      </w:divBdr>
      <w:divsChild>
        <w:div w:id="2120370564">
          <w:marLeft w:val="0"/>
          <w:marRight w:val="0"/>
          <w:marTop w:val="0"/>
          <w:marBottom w:val="0"/>
          <w:divBdr>
            <w:top w:val="none" w:sz="0" w:space="0" w:color="auto"/>
            <w:left w:val="none" w:sz="0" w:space="0" w:color="auto"/>
            <w:bottom w:val="none" w:sz="0" w:space="0" w:color="auto"/>
            <w:right w:val="none" w:sz="0" w:space="0" w:color="auto"/>
          </w:divBdr>
        </w:div>
        <w:div w:id="1964922806">
          <w:marLeft w:val="0"/>
          <w:marRight w:val="0"/>
          <w:marTop w:val="0"/>
          <w:marBottom w:val="0"/>
          <w:divBdr>
            <w:top w:val="none" w:sz="0" w:space="0" w:color="auto"/>
            <w:left w:val="none" w:sz="0" w:space="0" w:color="auto"/>
            <w:bottom w:val="none" w:sz="0" w:space="0" w:color="auto"/>
            <w:right w:val="none" w:sz="0" w:space="0" w:color="auto"/>
          </w:divBdr>
        </w:div>
        <w:div w:id="1898324443">
          <w:marLeft w:val="0"/>
          <w:marRight w:val="0"/>
          <w:marTop w:val="0"/>
          <w:marBottom w:val="0"/>
          <w:divBdr>
            <w:top w:val="none" w:sz="0" w:space="0" w:color="auto"/>
            <w:left w:val="none" w:sz="0" w:space="0" w:color="auto"/>
            <w:bottom w:val="none" w:sz="0" w:space="0" w:color="auto"/>
            <w:right w:val="none" w:sz="0" w:space="0" w:color="auto"/>
          </w:divBdr>
        </w:div>
        <w:div w:id="1711493146">
          <w:marLeft w:val="0"/>
          <w:marRight w:val="0"/>
          <w:marTop w:val="0"/>
          <w:marBottom w:val="0"/>
          <w:divBdr>
            <w:top w:val="none" w:sz="0" w:space="0" w:color="auto"/>
            <w:left w:val="none" w:sz="0" w:space="0" w:color="auto"/>
            <w:bottom w:val="none" w:sz="0" w:space="0" w:color="auto"/>
            <w:right w:val="none" w:sz="0" w:space="0" w:color="auto"/>
          </w:divBdr>
        </w:div>
        <w:div w:id="223218623">
          <w:marLeft w:val="0"/>
          <w:marRight w:val="0"/>
          <w:marTop w:val="0"/>
          <w:marBottom w:val="0"/>
          <w:divBdr>
            <w:top w:val="none" w:sz="0" w:space="0" w:color="auto"/>
            <w:left w:val="none" w:sz="0" w:space="0" w:color="auto"/>
            <w:bottom w:val="none" w:sz="0" w:space="0" w:color="auto"/>
            <w:right w:val="none" w:sz="0" w:space="0" w:color="auto"/>
          </w:divBdr>
        </w:div>
        <w:div w:id="429471330">
          <w:marLeft w:val="0"/>
          <w:marRight w:val="0"/>
          <w:marTop w:val="0"/>
          <w:marBottom w:val="0"/>
          <w:divBdr>
            <w:top w:val="none" w:sz="0" w:space="0" w:color="auto"/>
            <w:left w:val="none" w:sz="0" w:space="0" w:color="auto"/>
            <w:bottom w:val="none" w:sz="0" w:space="0" w:color="auto"/>
            <w:right w:val="none" w:sz="0" w:space="0" w:color="auto"/>
          </w:divBdr>
        </w:div>
        <w:div w:id="1490057688">
          <w:marLeft w:val="0"/>
          <w:marRight w:val="0"/>
          <w:marTop w:val="0"/>
          <w:marBottom w:val="0"/>
          <w:divBdr>
            <w:top w:val="none" w:sz="0" w:space="0" w:color="auto"/>
            <w:left w:val="none" w:sz="0" w:space="0" w:color="auto"/>
            <w:bottom w:val="none" w:sz="0" w:space="0" w:color="auto"/>
            <w:right w:val="none" w:sz="0" w:space="0" w:color="auto"/>
          </w:divBdr>
        </w:div>
        <w:div w:id="1924366258">
          <w:marLeft w:val="0"/>
          <w:marRight w:val="0"/>
          <w:marTop w:val="0"/>
          <w:marBottom w:val="0"/>
          <w:divBdr>
            <w:top w:val="none" w:sz="0" w:space="0" w:color="auto"/>
            <w:left w:val="none" w:sz="0" w:space="0" w:color="auto"/>
            <w:bottom w:val="none" w:sz="0" w:space="0" w:color="auto"/>
            <w:right w:val="none" w:sz="0" w:space="0" w:color="auto"/>
          </w:divBdr>
        </w:div>
        <w:div w:id="1800488302">
          <w:marLeft w:val="0"/>
          <w:marRight w:val="0"/>
          <w:marTop w:val="0"/>
          <w:marBottom w:val="0"/>
          <w:divBdr>
            <w:top w:val="none" w:sz="0" w:space="0" w:color="auto"/>
            <w:left w:val="none" w:sz="0" w:space="0" w:color="auto"/>
            <w:bottom w:val="none" w:sz="0" w:space="0" w:color="auto"/>
            <w:right w:val="none" w:sz="0" w:space="0" w:color="auto"/>
          </w:divBdr>
        </w:div>
        <w:div w:id="679235473">
          <w:marLeft w:val="0"/>
          <w:marRight w:val="0"/>
          <w:marTop w:val="0"/>
          <w:marBottom w:val="0"/>
          <w:divBdr>
            <w:top w:val="none" w:sz="0" w:space="0" w:color="auto"/>
            <w:left w:val="none" w:sz="0" w:space="0" w:color="auto"/>
            <w:bottom w:val="none" w:sz="0" w:space="0" w:color="auto"/>
            <w:right w:val="none" w:sz="0" w:space="0" w:color="auto"/>
          </w:divBdr>
        </w:div>
        <w:div w:id="2108193820">
          <w:marLeft w:val="0"/>
          <w:marRight w:val="0"/>
          <w:marTop w:val="0"/>
          <w:marBottom w:val="0"/>
          <w:divBdr>
            <w:top w:val="none" w:sz="0" w:space="0" w:color="auto"/>
            <w:left w:val="none" w:sz="0" w:space="0" w:color="auto"/>
            <w:bottom w:val="none" w:sz="0" w:space="0" w:color="auto"/>
            <w:right w:val="none" w:sz="0" w:space="0" w:color="auto"/>
          </w:divBdr>
        </w:div>
        <w:div w:id="1791625473">
          <w:marLeft w:val="0"/>
          <w:marRight w:val="0"/>
          <w:marTop w:val="0"/>
          <w:marBottom w:val="0"/>
          <w:divBdr>
            <w:top w:val="none" w:sz="0" w:space="0" w:color="auto"/>
            <w:left w:val="none" w:sz="0" w:space="0" w:color="auto"/>
            <w:bottom w:val="none" w:sz="0" w:space="0" w:color="auto"/>
            <w:right w:val="none" w:sz="0" w:space="0" w:color="auto"/>
          </w:divBdr>
        </w:div>
        <w:div w:id="1982735700">
          <w:marLeft w:val="0"/>
          <w:marRight w:val="0"/>
          <w:marTop w:val="0"/>
          <w:marBottom w:val="0"/>
          <w:divBdr>
            <w:top w:val="none" w:sz="0" w:space="0" w:color="auto"/>
            <w:left w:val="none" w:sz="0" w:space="0" w:color="auto"/>
            <w:bottom w:val="none" w:sz="0" w:space="0" w:color="auto"/>
            <w:right w:val="none" w:sz="0" w:space="0" w:color="auto"/>
          </w:divBdr>
        </w:div>
        <w:div w:id="663315225">
          <w:marLeft w:val="0"/>
          <w:marRight w:val="0"/>
          <w:marTop w:val="0"/>
          <w:marBottom w:val="0"/>
          <w:divBdr>
            <w:top w:val="none" w:sz="0" w:space="0" w:color="auto"/>
            <w:left w:val="none" w:sz="0" w:space="0" w:color="auto"/>
            <w:bottom w:val="none" w:sz="0" w:space="0" w:color="auto"/>
            <w:right w:val="none" w:sz="0" w:space="0" w:color="auto"/>
          </w:divBdr>
        </w:div>
        <w:div w:id="1483084381">
          <w:marLeft w:val="0"/>
          <w:marRight w:val="0"/>
          <w:marTop w:val="0"/>
          <w:marBottom w:val="0"/>
          <w:divBdr>
            <w:top w:val="none" w:sz="0" w:space="0" w:color="auto"/>
            <w:left w:val="none" w:sz="0" w:space="0" w:color="auto"/>
            <w:bottom w:val="none" w:sz="0" w:space="0" w:color="auto"/>
            <w:right w:val="none" w:sz="0" w:space="0" w:color="auto"/>
          </w:divBdr>
        </w:div>
        <w:div w:id="73167249">
          <w:marLeft w:val="0"/>
          <w:marRight w:val="0"/>
          <w:marTop w:val="0"/>
          <w:marBottom w:val="0"/>
          <w:divBdr>
            <w:top w:val="none" w:sz="0" w:space="0" w:color="auto"/>
            <w:left w:val="none" w:sz="0" w:space="0" w:color="auto"/>
            <w:bottom w:val="none" w:sz="0" w:space="0" w:color="auto"/>
            <w:right w:val="none" w:sz="0" w:space="0" w:color="auto"/>
          </w:divBdr>
        </w:div>
        <w:div w:id="1805660003">
          <w:marLeft w:val="0"/>
          <w:marRight w:val="0"/>
          <w:marTop w:val="0"/>
          <w:marBottom w:val="0"/>
          <w:divBdr>
            <w:top w:val="none" w:sz="0" w:space="0" w:color="auto"/>
            <w:left w:val="none" w:sz="0" w:space="0" w:color="auto"/>
            <w:bottom w:val="none" w:sz="0" w:space="0" w:color="auto"/>
            <w:right w:val="none" w:sz="0" w:space="0" w:color="auto"/>
          </w:divBdr>
        </w:div>
        <w:div w:id="1816995277">
          <w:marLeft w:val="0"/>
          <w:marRight w:val="0"/>
          <w:marTop w:val="0"/>
          <w:marBottom w:val="0"/>
          <w:divBdr>
            <w:top w:val="none" w:sz="0" w:space="0" w:color="auto"/>
            <w:left w:val="none" w:sz="0" w:space="0" w:color="auto"/>
            <w:bottom w:val="none" w:sz="0" w:space="0" w:color="auto"/>
            <w:right w:val="none" w:sz="0" w:space="0" w:color="auto"/>
          </w:divBdr>
        </w:div>
        <w:div w:id="1333683539">
          <w:marLeft w:val="0"/>
          <w:marRight w:val="0"/>
          <w:marTop w:val="0"/>
          <w:marBottom w:val="0"/>
          <w:divBdr>
            <w:top w:val="none" w:sz="0" w:space="0" w:color="auto"/>
            <w:left w:val="none" w:sz="0" w:space="0" w:color="auto"/>
            <w:bottom w:val="none" w:sz="0" w:space="0" w:color="auto"/>
            <w:right w:val="none" w:sz="0" w:space="0" w:color="auto"/>
          </w:divBdr>
        </w:div>
        <w:div w:id="1403212741">
          <w:marLeft w:val="0"/>
          <w:marRight w:val="0"/>
          <w:marTop w:val="0"/>
          <w:marBottom w:val="0"/>
          <w:divBdr>
            <w:top w:val="none" w:sz="0" w:space="0" w:color="auto"/>
            <w:left w:val="none" w:sz="0" w:space="0" w:color="auto"/>
            <w:bottom w:val="none" w:sz="0" w:space="0" w:color="auto"/>
            <w:right w:val="none" w:sz="0" w:space="0" w:color="auto"/>
          </w:divBdr>
        </w:div>
        <w:div w:id="1506936020">
          <w:marLeft w:val="0"/>
          <w:marRight w:val="0"/>
          <w:marTop w:val="0"/>
          <w:marBottom w:val="0"/>
          <w:divBdr>
            <w:top w:val="none" w:sz="0" w:space="0" w:color="auto"/>
            <w:left w:val="none" w:sz="0" w:space="0" w:color="auto"/>
            <w:bottom w:val="none" w:sz="0" w:space="0" w:color="auto"/>
            <w:right w:val="none" w:sz="0" w:space="0" w:color="auto"/>
          </w:divBdr>
        </w:div>
        <w:div w:id="1212837972">
          <w:marLeft w:val="0"/>
          <w:marRight w:val="0"/>
          <w:marTop w:val="0"/>
          <w:marBottom w:val="0"/>
          <w:divBdr>
            <w:top w:val="none" w:sz="0" w:space="0" w:color="auto"/>
            <w:left w:val="none" w:sz="0" w:space="0" w:color="auto"/>
            <w:bottom w:val="none" w:sz="0" w:space="0" w:color="auto"/>
            <w:right w:val="none" w:sz="0" w:space="0" w:color="auto"/>
          </w:divBdr>
        </w:div>
        <w:div w:id="2107379386">
          <w:marLeft w:val="0"/>
          <w:marRight w:val="0"/>
          <w:marTop w:val="0"/>
          <w:marBottom w:val="0"/>
          <w:divBdr>
            <w:top w:val="none" w:sz="0" w:space="0" w:color="auto"/>
            <w:left w:val="none" w:sz="0" w:space="0" w:color="auto"/>
            <w:bottom w:val="none" w:sz="0" w:space="0" w:color="auto"/>
            <w:right w:val="none" w:sz="0" w:space="0" w:color="auto"/>
          </w:divBdr>
        </w:div>
        <w:div w:id="152069512">
          <w:marLeft w:val="0"/>
          <w:marRight w:val="0"/>
          <w:marTop w:val="0"/>
          <w:marBottom w:val="0"/>
          <w:divBdr>
            <w:top w:val="none" w:sz="0" w:space="0" w:color="auto"/>
            <w:left w:val="none" w:sz="0" w:space="0" w:color="auto"/>
            <w:bottom w:val="none" w:sz="0" w:space="0" w:color="auto"/>
            <w:right w:val="none" w:sz="0" w:space="0" w:color="auto"/>
          </w:divBdr>
        </w:div>
        <w:div w:id="755590355">
          <w:marLeft w:val="0"/>
          <w:marRight w:val="0"/>
          <w:marTop w:val="0"/>
          <w:marBottom w:val="0"/>
          <w:divBdr>
            <w:top w:val="none" w:sz="0" w:space="0" w:color="auto"/>
            <w:left w:val="none" w:sz="0" w:space="0" w:color="auto"/>
            <w:bottom w:val="none" w:sz="0" w:space="0" w:color="auto"/>
            <w:right w:val="none" w:sz="0" w:space="0" w:color="auto"/>
          </w:divBdr>
        </w:div>
        <w:div w:id="688676207">
          <w:marLeft w:val="0"/>
          <w:marRight w:val="0"/>
          <w:marTop w:val="0"/>
          <w:marBottom w:val="0"/>
          <w:divBdr>
            <w:top w:val="none" w:sz="0" w:space="0" w:color="auto"/>
            <w:left w:val="none" w:sz="0" w:space="0" w:color="auto"/>
            <w:bottom w:val="none" w:sz="0" w:space="0" w:color="auto"/>
            <w:right w:val="none" w:sz="0" w:space="0" w:color="auto"/>
          </w:divBdr>
        </w:div>
        <w:div w:id="351339541">
          <w:marLeft w:val="0"/>
          <w:marRight w:val="0"/>
          <w:marTop w:val="0"/>
          <w:marBottom w:val="0"/>
          <w:divBdr>
            <w:top w:val="none" w:sz="0" w:space="0" w:color="auto"/>
            <w:left w:val="none" w:sz="0" w:space="0" w:color="auto"/>
            <w:bottom w:val="none" w:sz="0" w:space="0" w:color="auto"/>
            <w:right w:val="none" w:sz="0" w:space="0" w:color="auto"/>
          </w:divBdr>
        </w:div>
        <w:div w:id="426772820">
          <w:marLeft w:val="0"/>
          <w:marRight w:val="0"/>
          <w:marTop w:val="0"/>
          <w:marBottom w:val="0"/>
          <w:divBdr>
            <w:top w:val="none" w:sz="0" w:space="0" w:color="auto"/>
            <w:left w:val="none" w:sz="0" w:space="0" w:color="auto"/>
            <w:bottom w:val="none" w:sz="0" w:space="0" w:color="auto"/>
            <w:right w:val="none" w:sz="0" w:space="0" w:color="auto"/>
          </w:divBdr>
        </w:div>
        <w:div w:id="1962027432">
          <w:marLeft w:val="0"/>
          <w:marRight w:val="0"/>
          <w:marTop w:val="0"/>
          <w:marBottom w:val="0"/>
          <w:divBdr>
            <w:top w:val="none" w:sz="0" w:space="0" w:color="auto"/>
            <w:left w:val="none" w:sz="0" w:space="0" w:color="auto"/>
            <w:bottom w:val="none" w:sz="0" w:space="0" w:color="auto"/>
            <w:right w:val="none" w:sz="0" w:space="0" w:color="auto"/>
          </w:divBdr>
        </w:div>
        <w:div w:id="698512224">
          <w:marLeft w:val="0"/>
          <w:marRight w:val="0"/>
          <w:marTop w:val="0"/>
          <w:marBottom w:val="0"/>
          <w:divBdr>
            <w:top w:val="none" w:sz="0" w:space="0" w:color="auto"/>
            <w:left w:val="none" w:sz="0" w:space="0" w:color="auto"/>
            <w:bottom w:val="none" w:sz="0" w:space="0" w:color="auto"/>
            <w:right w:val="none" w:sz="0" w:space="0" w:color="auto"/>
          </w:divBdr>
        </w:div>
        <w:div w:id="1263104189">
          <w:marLeft w:val="0"/>
          <w:marRight w:val="0"/>
          <w:marTop w:val="0"/>
          <w:marBottom w:val="0"/>
          <w:divBdr>
            <w:top w:val="none" w:sz="0" w:space="0" w:color="auto"/>
            <w:left w:val="none" w:sz="0" w:space="0" w:color="auto"/>
            <w:bottom w:val="none" w:sz="0" w:space="0" w:color="auto"/>
            <w:right w:val="none" w:sz="0" w:space="0" w:color="auto"/>
          </w:divBdr>
        </w:div>
        <w:div w:id="643588946">
          <w:marLeft w:val="0"/>
          <w:marRight w:val="0"/>
          <w:marTop w:val="0"/>
          <w:marBottom w:val="0"/>
          <w:divBdr>
            <w:top w:val="none" w:sz="0" w:space="0" w:color="auto"/>
            <w:left w:val="none" w:sz="0" w:space="0" w:color="auto"/>
            <w:bottom w:val="none" w:sz="0" w:space="0" w:color="auto"/>
            <w:right w:val="none" w:sz="0" w:space="0" w:color="auto"/>
          </w:divBdr>
        </w:div>
        <w:div w:id="1821657450">
          <w:marLeft w:val="0"/>
          <w:marRight w:val="0"/>
          <w:marTop w:val="0"/>
          <w:marBottom w:val="0"/>
          <w:divBdr>
            <w:top w:val="none" w:sz="0" w:space="0" w:color="auto"/>
            <w:left w:val="none" w:sz="0" w:space="0" w:color="auto"/>
            <w:bottom w:val="none" w:sz="0" w:space="0" w:color="auto"/>
            <w:right w:val="none" w:sz="0" w:space="0" w:color="auto"/>
          </w:divBdr>
        </w:div>
        <w:div w:id="2036997026">
          <w:marLeft w:val="0"/>
          <w:marRight w:val="0"/>
          <w:marTop w:val="0"/>
          <w:marBottom w:val="0"/>
          <w:divBdr>
            <w:top w:val="none" w:sz="0" w:space="0" w:color="auto"/>
            <w:left w:val="none" w:sz="0" w:space="0" w:color="auto"/>
            <w:bottom w:val="none" w:sz="0" w:space="0" w:color="auto"/>
            <w:right w:val="none" w:sz="0" w:space="0" w:color="auto"/>
          </w:divBdr>
        </w:div>
        <w:div w:id="865410447">
          <w:marLeft w:val="0"/>
          <w:marRight w:val="0"/>
          <w:marTop w:val="0"/>
          <w:marBottom w:val="0"/>
          <w:divBdr>
            <w:top w:val="none" w:sz="0" w:space="0" w:color="auto"/>
            <w:left w:val="none" w:sz="0" w:space="0" w:color="auto"/>
            <w:bottom w:val="none" w:sz="0" w:space="0" w:color="auto"/>
            <w:right w:val="none" w:sz="0" w:space="0" w:color="auto"/>
          </w:divBdr>
        </w:div>
        <w:div w:id="2004385440">
          <w:marLeft w:val="0"/>
          <w:marRight w:val="0"/>
          <w:marTop w:val="0"/>
          <w:marBottom w:val="0"/>
          <w:divBdr>
            <w:top w:val="none" w:sz="0" w:space="0" w:color="auto"/>
            <w:left w:val="none" w:sz="0" w:space="0" w:color="auto"/>
            <w:bottom w:val="none" w:sz="0" w:space="0" w:color="auto"/>
            <w:right w:val="none" w:sz="0" w:space="0" w:color="auto"/>
          </w:divBdr>
        </w:div>
        <w:div w:id="2044013630">
          <w:marLeft w:val="0"/>
          <w:marRight w:val="0"/>
          <w:marTop w:val="0"/>
          <w:marBottom w:val="0"/>
          <w:divBdr>
            <w:top w:val="none" w:sz="0" w:space="0" w:color="auto"/>
            <w:left w:val="none" w:sz="0" w:space="0" w:color="auto"/>
            <w:bottom w:val="none" w:sz="0" w:space="0" w:color="auto"/>
            <w:right w:val="none" w:sz="0" w:space="0" w:color="auto"/>
          </w:divBdr>
        </w:div>
        <w:div w:id="1511991408">
          <w:marLeft w:val="0"/>
          <w:marRight w:val="0"/>
          <w:marTop w:val="0"/>
          <w:marBottom w:val="0"/>
          <w:divBdr>
            <w:top w:val="none" w:sz="0" w:space="0" w:color="auto"/>
            <w:left w:val="none" w:sz="0" w:space="0" w:color="auto"/>
            <w:bottom w:val="none" w:sz="0" w:space="0" w:color="auto"/>
            <w:right w:val="none" w:sz="0" w:space="0" w:color="auto"/>
          </w:divBdr>
        </w:div>
        <w:div w:id="1406488783">
          <w:marLeft w:val="0"/>
          <w:marRight w:val="0"/>
          <w:marTop w:val="0"/>
          <w:marBottom w:val="0"/>
          <w:divBdr>
            <w:top w:val="none" w:sz="0" w:space="0" w:color="auto"/>
            <w:left w:val="none" w:sz="0" w:space="0" w:color="auto"/>
            <w:bottom w:val="none" w:sz="0" w:space="0" w:color="auto"/>
            <w:right w:val="none" w:sz="0" w:space="0" w:color="auto"/>
          </w:divBdr>
        </w:div>
        <w:div w:id="720981883">
          <w:marLeft w:val="0"/>
          <w:marRight w:val="0"/>
          <w:marTop w:val="0"/>
          <w:marBottom w:val="0"/>
          <w:divBdr>
            <w:top w:val="none" w:sz="0" w:space="0" w:color="auto"/>
            <w:left w:val="none" w:sz="0" w:space="0" w:color="auto"/>
            <w:bottom w:val="none" w:sz="0" w:space="0" w:color="auto"/>
            <w:right w:val="none" w:sz="0" w:space="0" w:color="auto"/>
          </w:divBdr>
        </w:div>
        <w:div w:id="1278949151">
          <w:marLeft w:val="0"/>
          <w:marRight w:val="0"/>
          <w:marTop w:val="0"/>
          <w:marBottom w:val="0"/>
          <w:divBdr>
            <w:top w:val="none" w:sz="0" w:space="0" w:color="auto"/>
            <w:left w:val="none" w:sz="0" w:space="0" w:color="auto"/>
            <w:bottom w:val="none" w:sz="0" w:space="0" w:color="auto"/>
            <w:right w:val="none" w:sz="0" w:space="0" w:color="auto"/>
          </w:divBdr>
        </w:div>
        <w:div w:id="1002242239">
          <w:marLeft w:val="0"/>
          <w:marRight w:val="0"/>
          <w:marTop w:val="0"/>
          <w:marBottom w:val="0"/>
          <w:divBdr>
            <w:top w:val="none" w:sz="0" w:space="0" w:color="auto"/>
            <w:left w:val="none" w:sz="0" w:space="0" w:color="auto"/>
            <w:bottom w:val="none" w:sz="0" w:space="0" w:color="auto"/>
            <w:right w:val="none" w:sz="0" w:space="0" w:color="auto"/>
          </w:divBdr>
        </w:div>
        <w:div w:id="889076847">
          <w:marLeft w:val="0"/>
          <w:marRight w:val="0"/>
          <w:marTop w:val="0"/>
          <w:marBottom w:val="0"/>
          <w:divBdr>
            <w:top w:val="none" w:sz="0" w:space="0" w:color="auto"/>
            <w:left w:val="none" w:sz="0" w:space="0" w:color="auto"/>
            <w:bottom w:val="none" w:sz="0" w:space="0" w:color="auto"/>
            <w:right w:val="none" w:sz="0" w:space="0" w:color="auto"/>
          </w:divBdr>
        </w:div>
        <w:div w:id="395934364">
          <w:marLeft w:val="0"/>
          <w:marRight w:val="0"/>
          <w:marTop w:val="0"/>
          <w:marBottom w:val="0"/>
          <w:divBdr>
            <w:top w:val="none" w:sz="0" w:space="0" w:color="auto"/>
            <w:left w:val="none" w:sz="0" w:space="0" w:color="auto"/>
            <w:bottom w:val="none" w:sz="0" w:space="0" w:color="auto"/>
            <w:right w:val="none" w:sz="0" w:space="0" w:color="auto"/>
          </w:divBdr>
        </w:div>
        <w:div w:id="1331519183">
          <w:marLeft w:val="0"/>
          <w:marRight w:val="0"/>
          <w:marTop w:val="0"/>
          <w:marBottom w:val="0"/>
          <w:divBdr>
            <w:top w:val="none" w:sz="0" w:space="0" w:color="auto"/>
            <w:left w:val="none" w:sz="0" w:space="0" w:color="auto"/>
            <w:bottom w:val="none" w:sz="0" w:space="0" w:color="auto"/>
            <w:right w:val="none" w:sz="0" w:space="0" w:color="auto"/>
          </w:divBdr>
        </w:div>
        <w:div w:id="1153908770">
          <w:marLeft w:val="0"/>
          <w:marRight w:val="0"/>
          <w:marTop w:val="0"/>
          <w:marBottom w:val="0"/>
          <w:divBdr>
            <w:top w:val="none" w:sz="0" w:space="0" w:color="auto"/>
            <w:left w:val="none" w:sz="0" w:space="0" w:color="auto"/>
            <w:bottom w:val="none" w:sz="0" w:space="0" w:color="auto"/>
            <w:right w:val="none" w:sz="0" w:space="0" w:color="auto"/>
          </w:divBdr>
        </w:div>
        <w:div w:id="1809206118">
          <w:marLeft w:val="0"/>
          <w:marRight w:val="0"/>
          <w:marTop w:val="0"/>
          <w:marBottom w:val="0"/>
          <w:divBdr>
            <w:top w:val="none" w:sz="0" w:space="0" w:color="auto"/>
            <w:left w:val="none" w:sz="0" w:space="0" w:color="auto"/>
            <w:bottom w:val="none" w:sz="0" w:space="0" w:color="auto"/>
            <w:right w:val="none" w:sz="0" w:space="0" w:color="auto"/>
          </w:divBdr>
        </w:div>
        <w:div w:id="350301857">
          <w:marLeft w:val="0"/>
          <w:marRight w:val="0"/>
          <w:marTop w:val="0"/>
          <w:marBottom w:val="0"/>
          <w:divBdr>
            <w:top w:val="none" w:sz="0" w:space="0" w:color="auto"/>
            <w:left w:val="none" w:sz="0" w:space="0" w:color="auto"/>
            <w:bottom w:val="none" w:sz="0" w:space="0" w:color="auto"/>
            <w:right w:val="none" w:sz="0" w:space="0" w:color="auto"/>
          </w:divBdr>
        </w:div>
        <w:div w:id="1818104436">
          <w:marLeft w:val="0"/>
          <w:marRight w:val="0"/>
          <w:marTop w:val="0"/>
          <w:marBottom w:val="0"/>
          <w:divBdr>
            <w:top w:val="none" w:sz="0" w:space="0" w:color="auto"/>
            <w:left w:val="none" w:sz="0" w:space="0" w:color="auto"/>
            <w:bottom w:val="none" w:sz="0" w:space="0" w:color="auto"/>
            <w:right w:val="none" w:sz="0" w:space="0" w:color="auto"/>
          </w:divBdr>
        </w:div>
        <w:div w:id="1724056487">
          <w:marLeft w:val="0"/>
          <w:marRight w:val="0"/>
          <w:marTop w:val="0"/>
          <w:marBottom w:val="0"/>
          <w:divBdr>
            <w:top w:val="none" w:sz="0" w:space="0" w:color="auto"/>
            <w:left w:val="none" w:sz="0" w:space="0" w:color="auto"/>
            <w:bottom w:val="none" w:sz="0" w:space="0" w:color="auto"/>
            <w:right w:val="none" w:sz="0" w:space="0" w:color="auto"/>
          </w:divBdr>
        </w:div>
        <w:div w:id="827332283">
          <w:marLeft w:val="0"/>
          <w:marRight w:val="0"/>
          <w:marTop w:val="0"/>
          <w:marBottom w:val="0"/>
          <w:divBdr>
            <w:top w:val="none" w:sz="0" w:space="0" w:color="auto"/>
            <w:left w:val="none" w:sz="0" w:space="0" w:color="auto"/>
            <w:bottom w:val="none" w:sz="0" w:space="0" w:color="auto"/>
            <w:right w:val="none" w:sz="0" w:space="0" w:color="auto"/>
          </w:divBdr>
        </w:div>
        <w:div w:id="595555518">
          <w:marLeft w:val="0"/>
          <w:marRight w:val="0"/>
          <w:marTop w:val="0"/>
          <w:marBottom w:val="0"/>
          <w:divBdr>
            <w:top w:val="none" w:sz="0" w:space="0" w:color="auto"/>
            <w:left w:val="none" w:sz="0" w:space="0" w:color="auto"/>
            <w:bottom w:val="none" w:sz="0" w:space="0" w:color="auto"/>
            <w:right w:val="none" w:sz="0" w:space="0" w:color="auto"/>
          </w:divBdr>
        </w:div>
        <w:div w:id="1515729395">
          <w:marLeft w:val="0"/>
          <w:marRight w:val="0"/>
          <w:marTop w:val="0"/>
          <w:marBottom w:val="0"/>
          <w:divBdr>
            <w:top w:val="none" w:sz="0" w:space="0" w:color="auto"/>
            <w:left w:val="none" w:sz="0" w:space="0" w:color="auto"/>
            <w:bottom w:val="none" w:sz="0" w:space="0" w:color="auto"/>
            <w:right w:val="none" w:sz="0" w:space="0" w:color="auto"/>
          </w:divBdr>
        </w:div>
        <w:div w:id="1268538967">
          <w:marLeft w:val="0"/>
          <w:marRight w:val="0"/>
          <w:marTop w:val="0"/>
          <w:marBottom w:val="0"/>
          <w:divBdr>
            <w:top w:val="none" w:sz="0" w:space="0" w:color="auto"/>
            <w:left w:val="none" w:sz="0" w:space="0" w:color="auto"/>
            <w:bottom w:val="none" w:sz="0" w:space="0" w:color="auto"/>
            <w:right w:val="none" w:sz="0" w:space="0" w:color="auto"/>
          </w:divBdr>
        </w:div>
        <w:div w:id="1636906862">
          <w:marLeft w:val="0"/>
          <w:marRight w:val="0"/>
          <w:marTop w:val="0"/>
          <w:marBottom w:val="0"/>
          <w:divBdr>
            <w:top w:val="none" w:sz="0" w:space="0" w:color="auto"/>
            <w:left w:val="none" w:sz="0" w:space="0" w:color="auto"/>
            <w:bottom w:val="none" w:sz="0" w:space="0" w:color="auto"/>
            <w:right w:val="none" w:sz="0" w:space="0" w:color="auto"/>
          </w:divBdr>
        </w:div>
        <w:div w:id="60254304">
          <w:marLeft w:val="0"/>
          <w:marRight w:val="0"/>
          <w:marTop w:val="0"/>
          <w:marBottom w:val="0"/>
          <w:divBdr>
            <w:top w:val="none" w:sz="0" w:space="0" w:color="auto"/>
            <w:left w:val="none" w:sz="0" w:space="0" w:color="auto"/>
            <w:bottom w:val="none" w:sz="0" w:space="0" w:color="auto"/>
            <w:right w:val="none" w:sz="0" w:space="0" w:color="auto"/>
          </w:divBdr>
        </w:div>
        <w:div w:id="1428385501">
          <w:marLeft w:val="0"/>
          <w:marRight w:val="0"/>
          <w:marTop w:val="0"/>
          <w:marBottom w:val="0"/>
          <w:divBdr>
            <w:top w:val="none" w:sz="0" w:space="0" w:color="auto"/>
            <w:left w:val="none" w:sz="0" w:space="0" w:color="auto"/>
            <w:bottom w:val="none" w:sz="0" w:space="0" w:color="auto"/>
            <w:right w:val="none" w:sz="0" w:space="0" w:color="auto"/>
          </w:divBdr>
        </w:div>
        <w:div w:id="1031103653">
          <w:marLeft w:val="0"/>
          <w:marRight w:val="0"/>
          <w:marTop w:val="0"/>
          <w:marBottom w:val="0"/>
          <w:divBdr>
            <w:top w:val="none" w:sz="0" w:space="0" w:color="auto"/>
            <w:left w:val="none" w:sz="0" w:space="0" w:color="auto"/>
            <w:bottom w:val="none" w:sz="0" w:space="0" w:color="auto"/>
            <w:right w:val="none" w:sz="0" w:space="0" w:color="auto"/>
          </w:divBdr>
        </w:div>
      </w:divsChild>
    </w:div>
    <w:div w:id="1230077834">
      <w:bodyDiv w:val="1"/>
      <w:marLeft w:val="0"/>
      <w:marRight w:val="0"/>
      <w:marTop w:val="0"/>
      <w:marBottom w:val="0"/>
      <w:divBdr>
        <w:top w:val="none" w:sz="0" w:space="0" w:color="auto"/>
        <w:left w:val="none" w:sz="0" w:space="0" w:color="auto"/>
        <w:bottom w:val="none" w:sz="0" w:space="0" w:color="auto"/>
        <w:right w:val="none" w:sz="0" w:space="0" w:color="auto"/>
      </w:divBdr>
    </w:div>
    <w:div w:id="1336110245">
      <w:bodyDiv w:val="1"/>
      <w:marLeft w:val="0"/>
      <w:marRight w:val="0"/>
      <w:marTop w:val="0"/>
      <w:marBottom w:val="0"/>
      <w:divBdr>
        <w:top w:val="none" w:sz="0" w:space="0" w:color="auto"/>
        <w:left w:val="none" w:sz="0" w:space="0" w:color="auto"/>
        <w:bottom w:val="none" w:sz="0" w:space="0" w:color="auto"/>
        <w:right w:val="none" w:sz="0" w:space="0" w:color="auto"/>
      </w:divBdr>
      <w:divsChild>
        <w:div w:id="861092663">
          <w:marLeft w:val="0"/>
          <w:marRight w:val="0"/>
          <w:marTop w:val="0"/>
          <w:marBottom w:val="0"/>
          <w:divBdr>
            <w:top w:val="none" w:sz="0" w:space="0" w:color="auto"/>
            <w:left w:val="none" w:sz="0" w:space="0" w:color="auto"/>
            <w:bottom w:val="none" w:sz="0" w:space="0" w:color="auto"/>
            <w:right w:val="none" w:sz="0" w:space="0" w:color="auto"/>
          </w:divBdr>
        </w:div>
        <w:div w:id="1461150688">
          <w:marLeft w:val="0"/>
          <w:marRight w:val="0"/>
          <w:marTop w:val="0"/>
          <w:marBottom w:val="0"/>
          <w:divBdr>
            <w:top w:val="none" w:sz="0" w:space="0" w:color="auto"/>
            <w:left w:val="none" w:sz="0" w:space="0" w:color="auto"/>
            <w:bottom w:val="none" w:sz="0" w:space="0" w:color="auto"/>
            <w:right w:val="none" w:sz="0" w:space="0" w:color="auto"/>
          </w:divBdr>
        </w:div>
        <w:div w:id="739333364">
          <w:marLeft w:val="0"/>
          <w:marRight w:val="0"/>
          <w:marTop w:val="0"/>
          <w:marBottom w:val="0"/>
          <w:divBdr>
            <w:top w:val="none" w:sz="0" w:space="0" w:color="auto"/>
            <w:left w:val="none" w:sz="0" w:space="0" w:color="auto"/>
            <w:bottom w:val="none" w:sz="0" w:space="0" w:color="auto"/>
            <w:right w:val="none" w:sz="0" w:space="0" w:color="auto"/>
          </w:divBdr>
        </w:div>
        <w:div w:id="944265044">
          <w:marLeft w:val="0"/>
          <w:marRight w:val="0"/>
          <w:marTop w:val="0"/>
          <w:marBottom w:val="0"/>
          <w:divBdr>
            <w:top w:val="none" w:sz="0" w:space="0" w:color="auto"/>
            <w:left w:val="none" w:sz="0" w:space="0" w:color="auto"/>
            <w:bottom w:val="none" w:sz="0" w:space="0" w:color="auto"/>
            <w:right w:val="none" w:sz="0" w:space="0" w:color="auto"/>
          </w:divBdr>
        </w:div>
        <w:div w:id="1589536690">
          <w:marLeft w:val="0"/>
          <w:marRight w:val="0"/>
          <w:marTop w:val="0"/>
          <w:marBottom w:val="0"/>
          <w:divBdr>
            <w:top w:val="none" w:sz="0" w:space="0" w:color="auto"/>
            <w:left w:val="none" w:sz="0" w:space="0" w:color="auto"/>
            <w:bottom w:val="none" w:sz="0" w:space="0" w:color="auto"/>
            <w:right w:val="none" w:sz="0" w:space="0" w:color="auto"/>
          </w:divBdr>
        </w:div>
      </w:divsChild>
    </w:div>
    <w:div w:id="1486823277">
      <w:bodyDiv w:val="1"/>
      <w:marLeft w:val="0"/>
      <w:marRight w:val="0"/>
      <w:marTop w:val="0"/>
      <w:marBottom w:val="0"/>
      <w:divBdr>
        <w:top w:val="none" w:sz="0" w:space="0" w:color="auto"/>
        <w:left w:val="none" w:sz="0" w:space="0" w:color="auto"/>
        <w:bottom w:val="none" w:sz="0" w:space="0" w:color="auto"/>
        <w:right w:val="none" w:sz="0" w:space="0" w:color="auto"/>
      </w:divBdr>
      <w:divsChild>
        <w:div w:id="2040425157">
          <w:marLeft w:val="0"/>
          <w:marRight w:val="0"/>
          <w:marTop w:val="0"/>
          <w:marBottom w:val="0"/>
          <w:divBdr>
            <w:top w:val="none" w:sz="0" w:space="0" w:color="auto"/>
            <w:left w:val="none" w:sz="0" w:space="0" w:color="auto"/>
            <w:bottom w:val="none" w:sz="0" w:space="0" w:color="auto"/>
            <w:right w:val="none" w:sz="0" w:space="0" w:color="auto"/>
          </w:divBdr>
        </w:div>
        <w:div w:id="1116212153">
          <w:marLeft w:val="0"/>
          <w:marRight w:val="0"/>
          <w:marTop w:val="0"/>
          <w:marBottom w:val="0"/>
          <w:divBdr>
            <w:top w:val="none" w:sz="0" w:space="0" w:color="auto"/>
            <w:left w:val="none" w:sz="0" w:space="0" w:color="auto"/>
            <w:bottom w:val="none" w:sz="0" w:space="0" w:color="auto"/>
            <w:right w:val="none" w:sz="0" w:space="0" w:color="auto"/>
          </w:divBdr>
        </w:div>
        <w:div w:id="1251810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1</Pages>
  <Words>3681</Words>
  <Characters>20982</Characters>
  <Application>Microsoft Office Word</Application>
  <DocSecurity>0</DocSecurity>
  <Lines>174</Lines>
  <Paragraphs>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ntb</dc:creator>
  <cp:lastModifiedBy>Zastupkyna</cp:lastModifiedBy>
  <cp:revision>41</cp:revision>
  <dcterms:created xsi:type="dcterms:W3CDTF">2015-06-21T19:01:00Z</dcterms:created>
  <dcterms:modified xsi:type="dcterms:W3CDTF">2024-10-20T18:29:00Z</dcterms:modified>
</cp:coreProperties>
</file>